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45C31" w14:textId="054E77C5" w:rsidR="00C65D96" w:rsidRDefault="00134AFE" w:rsidP="00EF251A">
      <w:pPr>
        <w:jc w:val="center"/>
      </w:pPr>
      <w:r w:rsidRPr="002566CF">
        <w:rPr>
          <w:noProof/>
          <w:shd w:val="clear" w:color="auto" w:fill="F3F1F1"/>
        </w:rPr>
        <w:drawing>
          <wp:inline distT="0" distB="0" distL="0" distR="0" wp14:anchorId="6118C270" wp14:editId="7AC867C2">
            <wp:extent cx="2972174" cy="192421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36376" cy="1965781"/>
                    </a:xfrm>
                    <a:prstGeom prst="rect">
                      <a:avLst/>
                    </a:prstGeom>
                  </pic:spPr>
                </pic:pic>
              </a:graphicData>
            </a:graphic>
          </wp:inline>
        </w:drawing>
      </w:r>
    </w:p>
    <w:p w14:paraId="3F788D10" w14:textId="368A2F93" w:rsidR="00EF251A" w:rsidRDefault="00EF251A" w:rsidP="00616B30"/>
    <w:p w14:paraId="6E4FDD3C" w14:textId="08E747E7" w:rsidR="00616B30" w:rsidRDefault="00616B30" w:rsidP="00616B30"/>
    <w:p w14:paraId="2BBE1B32" w14:textId="77777777" w:rsidR="00616B30" w:rsidRDefault="00616B30" w:rsidP="00616B30"/>
    <w:p w14:paraId="3DA97ABE" w14:textId="77777777" w:rsidR="00EF251A" w:rsidRDefault="00EF251A" w:rsidP="00134AFE">
      <w:pPr>
        <w:jc w:val="center"/>
      </w:pPr>
    </w:p>
    <w:p w14:paraId="54C4617F" w14:textId="21F0D208" w:rsidR="003A2844" w:rsidRPr="00EF251A" w:rsidRDefault="00591239" w:rsidP="00EF251A">
      <w:pPr>
        <w:pBdr>
          <w:top w:val="single" w:sz="24" w:space="1" w:color="AC9E9E"/>
          <w:left w:val="single" w:sz="24" w:space="4" w:color="AC9E9E"/>
          <w:bottom w:val="single" w:sz="24" w:space="1" w:color="AC9E9E"/>
          <w:right w:val="single" w:sz="24" w:space="4" w:color="AC9E9E"/>
        </w:pBdr>
        <w:shd w:val="clear" w:color="auto" w:fill="F3F1F1"/>
        <w:jc w:val="center"/>
        <w:rPr>
          <w:rFonts w:asciiTheme="majorHAnsi" w:hAnsiTheme="majorHAnsi" w:cstheme="majorHAnsi"/>
          <w:b/>
          <w:bCs/>
          <w:sz w:val="36"/>
          <w:szCs w:val="36"/>
        </w:rPr>
      </w:pPr>
      <w:r w:rsidRPr="00EF251A">
        <w:rPr>
          <w:rFonts w:asciiTheme="majorHAnsi" w:hAnsiTheme="majorHAnsi" w:cstheme="majorHAnsi"/>
          <w:b/>
          <w:bCs/>
          <w:sz w:val="36"/>
          <w:szCs w:val="36"/>
        </w:rPr>
        <w:t>DOCUMENT UNIQUE VALANT ACTE D’ENGAGEMENT ET CAHIER DES CLAUSES PARTICULIERES (AE / CCP)</w:t>
      </w:r>
    </w:p>
    <w:p w14:paraId="7CB2F08E" w14:textId="2439852F" w:rsidR="00A75E3D" w:rsidRDefault="00A75E3D" w:rsidP="00A75E3D"/>
    <w:p w14:paraId="1DC20017" w14:textId="77777777" w:rsidR="00616B30" w:rsidRDefault="00616B30" w:rsidP="00A75E3D"/>
    <w:p w14:paraId="307DBCCD" w14:textId="77777777" w:rsidR="00616B30" w:rsidRDefault="00616B30" w:rsidP="00A75E3D"/>
    <w:p w14:paraId="2D73C9C3" w14:textId="77777777" w:rsidR="00EF251A" w:rsidRDefault="00EF251A" w:rsidP="00EF251A">
      <w:pPr>
        <w:shd w:val="clear" w:color="auto" w:fill="F3F1F1"/>
        <w:rPr>
          <w:b/>
          <w:bCs/>
          <w:sz w:val="28"/>
          <w:szCs w:val="28"/>
          <w:u w:val="single"/>
        </w:rPr>
      </w:pPr>
    </w:p>
    <w:p w14:paraId="39B2BAF8" w14:textId="0CBADA5A" w:rsidR="00C65D96" w:rsidRPr="009E4A24" w:rsidRDefault="00EF251A" w:rsidP="00EF251A">
      <w:pPr>
        <w:shd w:val="clear" w:color="auto" w:fill="F3F1F1"/>
        <w:jc w:val="center"/>
        <w:rPr>
          <w:b/>
          <w:bCs/>
          <w:sz w:val="28"/>
          <w:szCs w:val="28"/>
        </w:rPr>
      </w:pPr>
      <w:r w:rsidRPr="009E4A24">
        <w:rPr>
          <w:b/>
          <w:bCs/>
          <w:sz w:val="28"/>
          <w:szCs w:val="28"/>
        </w:rPr>
        <w:t>Marché n° 2025A024 – Prestations de transport de corps</w:t>
      </w:r>
    </w:p>
    <w:p w14:paraId="77576A43" w14:textId="77777777" w:rsidR="00EF251A" w:rsidRPr="00EF251A" w:rsidRDefault="00EF251A" w:rsidP="00EF251A">
      <w:pPr>
        <w:shd w:val="clear" w:color="auto" w:fill="F3F1F1"/>
        <w:rPr>
          <w:sz w:val="28"/>
          <w:szCs w:val="28"/>
        </w:rPr>
      </w:pPr>
    </w:p>
    <w:p w14:paraId="180443F1" w14:textId="76AF2F97" w:rsidR="00616B30" w:rsidRDefault="00616B30" w:rsidP="00616B30"/>
    <w:p w14:paraId="39C1B927" w14:textId="77777777" w:rsidR="00616B30" w:rsidRPr="00616B30" w:rsidRDefault="00616B30" w:rsidP="00616B30"/>
    <w:p w14:paraId="7AB7D9AE" w14:textId="4C82BE3D" w:rsidR="00EF251A" w:rsidRDefault="00EF251A" w:rsidP="00EF251A">
      <w:pPr>
        <w:pStyle w:val="Titre2"/>
      </w:pPr>
      <w:r>
        <w:t>Marché en p</w:t>
      </w:r>
      <w:r w:rsidRPr="00591239">
        <w:t>rocédure adaptée (MAPA)</w:t>
      </w:r>
      <w:r>
        <w:t xml:space="preserve"> </w:t>
      </w:r>
      <w:r w:rsidRPr="00591239">
        <w:t xml:space="preserve">selon les </w:t>
      </w:r>
      <w:r w:rsidRPr="00E367F5">
        <w:t xml:space="preserve">articles </w:t>
      </w:r>
      <w:r w:rsidRPr="009E4A24">
        <w:t>L2123-1 et R212</w:t>
      </w:r>
      <w:r w:rsidR="009E4A24" w:rsidRPr="009E4A24">
        <w:t>3-1</w:t>
      </w:r>
      <w:r w:rsidRPr="009E4A24">
        <w:t xml:space="preserve"> du</w:t>
      </w:r>
      <w:r w:rsidRPr="00591239">
        <w:t xml:space="preserve"> Code de la commande publique</w:t>
      </w:r>
      <w:r>
        <w:t>.</w:t>
      </w:r>
    </w:p>
    <w:p w14:paraId="7A26D408" w14:textId="77777777" w:rsidR="00EF251A" w:rsidRPr="00EF251A" w:rsidRDefault="00EF251A" w:rsidP="00EF251A"/>
    <w:p w14:paraId="3EA11F6E" w14:textId="7D861933" w:rsidR="00EF251A" w:rsidRPr="009E4A24" w:rsidRDefault="00EF251A" w:rsidP="009E4A24">
      <w:pPr>
        <w:jc w:val="center"/>
      </w:pPr>
      <w:r w:rsidRPr="009E4A24">
        <w:t xml:space="preserve">Le marché est un accord-cadre à bons de commande mono-attributaire, conclu pour un montant maximum de </w:t>
      </w:r>
      <w:r w:rsidR="008A0661" w:rsidRPr="008A0661">
        <w:t xml:space="preserve">35 000 </w:t>
      </w:r>
      <w:r w:rsidRPr="008A0661">
        <w:t>€ HT</w:t>
      </w:r>
      <w:r w:rsidRPr="009E4A24">
        <w:t xml:space="preserve"> sur la durée totale du marché.</w:t>
      </w:r>
    </w:p>
    <w:p w14:paraId="463FA7C9" w14:textId="24E02E1C" w:rsidR="00EF251A" w:rsidRPr="009E4A24" w:rsidRDefault="00EF251A" w:rsidP="009E4A24">
      <w:pPr>
        <w:jc w:val="center"/>
      </w:pPr>
      <w:r w:rsidRPr="009E4A24">
        <w:t>Il suit les dispositions des articles R 2162-2 et R 2162-4 à 6 du Code de la commande publique.</w:t>
      </w:r>
    </w:p>
    <w:p w14:paraId="63C92EA7" w14:textId="1DD53DAF" w:rsidR="00EF251A" w:rsidRDefault="00EF251A">
      <w:pPr>
        <w:spacing w:before="0" w:after="160" w:line="259" w:lineRule="auto"/>
        <w:jc w:val="left"/>
      </w:pPr>
      <w:r>
        <w:br w:type="page"/>
      </w:r>
    </w:p>
    <w:p w14:paraId="219C01BA" w14:textId="4947D528" w:rsidR="00134AFE" w:rsidRPr="00C65D96" w:rsidRDefault="00134AFE" w:rsidP="00134AFE">
      <w:r w:rsidRPr="00C65D96">
        <w:lastRenderedPageBreak/>
        <w:t>Entre les soussignés :</w:t>
      </w:r>
    </w:p>
    <w:tbl>
      <w:tblPr>
        <w:tblStyle w:val="Grilledutableau"/>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2566CF" w:rsidRPr="009E4A24" w14:paraId="2C037AF5" w14:textId="77777777" w:rsidTr="001D09A0">
        <w:tc>
          <w:tcPr>
            <w:tcW w:w="2547" w:type="dxa"/>
          </w:tcPr>
          <w:p w14:paraId="70231EC7" w14:textId="7849803F" w:rsidR="002566CF" w:rsidRDefault="002566CF" w:rsidP="001D09A0">
            <w:pPr>
              <w:ind w:left="38"/>
            </w:pPr>
            <w:r>
              <w:t>Le pouvoir adjudicateur :</w:t>
            </w:r>
          </w:p>
        </w:tc>
        <w:tc>
          <w:tcPr>
            <w:tcW w:w="6515" w:type="dxa"/>
          </w:tcPr>
          <w:p w14:paraId="1D78FDF3" w14:textId="77777777" w:rsidR="002566CF" w:rsidRPr="009E4A24" w:rsidRDefault="002566CF" w:rsidP="00134AFE">
            <w:pPr>
              <w:rPr>
                <w:b/>
                <w:bCs/>
              </w:rPr>
            </w:pPr>
            <w:r w:rsidRPr="009E4A24">
              <w:rPr>
                <w:b/>
                <w:bCs/>
              </w:rPr>
              <w:t xml:space="preserve">L’université de Poitiers, </w:t>
            </w:r>
          </w:p>
          <w:p w14:paraId="0E60A0BF" w14:textId="4C5FC974" w:rsidR="002566CF" w:rsidRPr="009E4A24" w:rsidRDefault="002566CF" w:rsidP="00134AFE">
            <w:pPr>
              <w:rPr>
                <w:b/>
                <w:bCs/>
              </w:rPr>
            </w:pPr>
            <w:r w:rsidRPr="009E4A24">
              <w:rPr>
                <w:b/>
                <w:bCs/>
              </w:rPr>
              <w:t>représentée par Virginie LAVAL, présidente de l’univer</w:t>
            </w:r>
            <w:r w:rsidR="00A75E3D" w:rsidRPr="009E4A24">
              <w:rPr>
                <w:b/>
                <w:bCs/>
              </w:rPr>
              <w:t>si</w:t>
            </w:r>
            <w:r w:rsidRPr="009E4A24">
              <w:rPr>
                <w:b/>
                <w:bCs/>
              </w:rPr>
              <w:t>té de Poitiers</w:t>
            </w:r>
          </w:p>
        </w:tc>
      </w:tr>
    </w:tbl>
    <w:p w14:paraId="7BBCA78D" w14:textId="54E3D472" w:rsidR="008F549D" w:rsidRPr="008F549D" w:rsidRDefault="008F549D" w:rsidP="008F549D">
      <w:r>
        <w:t>E</w:t>
      </w:r>
      <w:r w:rsidR="00A75E3D">
        <w:t>t</w:t>
      </w:r>
      <w:r>
        <w:t xml:space="preserve"> l</w:t>
      </w:r>
      <w:r w:rsidRPr="008F549D">
        <w:rPr>
          <w:rFonts w:cstheme="minorHAnsi"/>
        </w:rPr>
        <w:t>e signataire</w:t>
      </w:r>
      <w:r w:rsidR="00C65D96">
        <w:rPr>
          <w:rFonts w:cstheme="minorHAnsi"/>
        </w:rPr>
        <w:t> :</w:t>
      </w:r>
    </w:p>
    <w:p w14:paraId="0C1E8297" w14:textId="7544B0B3" w:rsidR="008F549D" w:rsidRPr="008F549D" w:rsidRDefault="008F549D" w:rsidP="008F549D">
      <w:pPr>
        <w:tabs>
          <w:tab w:val="left" w:pos="851"/>
        </w:tabs>
        <w:ind w:left="1701"/>
        <w:rPr>
          <w:rFonts w:cstheme="minorHAnsi"/>
          <w:i/>
        </w:rPr>
      </w:pPr>
      <w:r w:rsidRPr="008F549D">
        <w:rPr>
          <w:rFonts w:cstheme="minorHAnsi"/>
        </w:rPr>
        <w:fldChar w:fldCharType="begin">
          <w:ffData>
            <w:name w:val=""/>
            <w:enabled/>
            <w:calcOnExit w:val="0"/>
            <w:checkBox>
              <w:size w:val="20"/>
              <w:default w:val="0"/>
            </w:checkBox>
          </w:ffData>
        </w:fldChar>
      </w:r>
      <w:r w:rsidRPr="008F549D">
        <w:rPr>
          <w:rFonts w:cstheme="minorHAnsi"/>
        </w:rPr>
        <w:instrText xml:space="preserve"> FORMCHECKBOX </w:instrText>
      </w:r>
      <w:r w:rsidR="00963A5E">
        <w:rPr>
          <w:rFonts w:cstheme="minorHAnsi"/>
        </w:rPr>
      </w:r>
      <w:r w:rsidR="00963A5E">
        <w:rPr>
          <w:rFonts w:cstheme="minorHAnsi"/>
        </w:rPr>
        <w:fldChar w:fldCharType="separate"/>
      </w:r>
      <w:r w:rsidRPr="008F549D">
        <w:rPr>
          <w:rFonts w:cstheme="minorHAnsi"/>
        </w:rPr>
        <w:fldChar w:fldCharType="end"/>
      </w:r>
      <w:r w:rsidRPr="008F549D">
        <w:rPr>
          <w:rFonts w:cstheme="minorHAnsi"/>
        </w:rPr>
        <w:t xml:space="preserve"> </w:t>
      </w:r>
      <w:r>
        <w:rPr>
          <w:rFonts w:cstheme="minorHAnsi"/>
        </w:rPr>
        <w:t xml:space="preserve">qui </w:t>
      </w:r>
      <w:r w:rsidRPr="008F549D">
        <w:rPr>
          <w:rFonts w:cstheme="minorHAnsi"/>
        </w:rPr>
        <w:t>s’engage, sur la base de son offre et pour son propre compte ;</w:t>
      </w:r>
    </w:p>
    <w:tbl>
      <w:tblPr>
        <w:tblW w:w="0" w:type="auto"/>
        <w:tblInd w:w="-176" w:type="dxa"/>
        <w:tblBorders>
          <w:top w:val="single" w:sz="4" w:space="0" w:color="AC9E9E"/>
          <w:left w:val="single" w:sz="4" w:space="0" w:color="AC9E9E"/>
          <w:bottom w:val="single" w:sz="4" w:space="0" w:color="AC9E9E"/>
          <w:right w:val="single" w:sz="4" w:space="0" w:color="AC9E9E"/>
          <w:insideH w:val="single" w:sz="4" w:space="0" w:color="AC9E9E"/>
          <w:insideV w:val="single" w:sz="4" w:space="0" w:color="AC9E9E"/>
        </w:tblBorders>
        <w:tblLook w:val="04A0" w:firstRow="1" w:lastRow="0" w:firstColumn="1" w:lastColumn="0" w:noHBand="0" w:noVBand="1"/>
      </w:tblPr>
      <w:tblGrid>
        <w:gridCol w:w="4849"/>
        <w:gridCol w:w="4389"/>
      </w:tblGrid>
      <w:tr w:rsidR="008F549D" w:rsidRPr="008F549D" w14:paraId="023CEF2B" w14:textId="77777777" w:rsidTr="00FB2E4E">
        <w:trPr>
          <w:trHeight w:val="567"/>
        </w:trPr>
        <w:tc>
          <w:tcPr>
            <w:tcW w:w="4849" w:type="dxa"/>
            <w:shd w:val="clear" w:color="auto" w:fill="auto"/>
            <w:vAlign w:val="center"/>
          </w:tcPr>
          <w:p w14:paraId="0984978D" w14:textId="48149D21" w:rsidR="008F549D" w:rsidRPr="008F549D" w:rsidRDefault="008F549D" w:rsidP="00BD7A28">
            <w:pPr>
              <w:tabs>
                <w:tab w:val="left" w:pos="851"/>
              </w:tabs>
              <w:rPr>
                <w:rFonts w:cstheme="minorHAnsi"/>
              </w:rPr>
            </w:pPr>
            <w:r w:rsidRPr="008F549D">
              <w:rPr>
                <w:rFonts w:cstheme="minorHAnsi"/>
              </w:rPr>
              <w:t>Nom commercial et d</w:t>
            </w:r>
            <w:r w:rsidRPr="008F549D">
              <w:rPr>
                <w:rFonts w:cstheme="minorHAnsi"/>
                <w:lang w:eastAsia="fr-FR"/>
              </w:rPr>
              <w:t>énominatio</w:t>
            </w:r>
            <w:r w:rsidRPr="008F549D">
              <w:rPr>
                <w:rFonts w:cstheme="minorHAnsi"/>
              </w:rPr>
              <w:t xml:space="preserve">n sociale </w:t>
            </w:r>
            <w:r>
              <w:rPr>
                <w:rFonts w:cstheme="minorHAnsi"/>
              </w:rPr>
              <w:t>:</w:t>
            </w:r>
          </w:p>
        </w:tc>
        <w:tc>
          <w:tcPr>
            <w:tcW w:w="4389" w:type="dxa"/>
            <w:shd w:val="clear" w:color="auto" w:fill="auto"/>
            <w:vAlign w:val="center"/>
          </w:tcPr>
          <w:p w14:paraId="3EB6B4A5" w14:textId="77777777" w:rsidR="008F549D" w:rsidRPr="008F549D" w:rsidRDefault="008F549D" w:rsidP="00BD7A28">
            <w:pPr>
              <w:tabs>
                <w:tab w:val="left" w:pos="851"/>
              </w:tabs>
              <w:rPr>
                <w:rFonts w:cstheme="minorHAnsi"/>
              </w:rPr>
            </w:pPr>
          </w:p>
        </w:tc>
      </w:tr>
      <w:tr w:rsidR="008F549D" w:rsidRPr="008F549D" w14:paraId="21826245" w14:textId="77777777" w:rsidTr="00FB2E4E">
        <w:trPr>
          <w:trHeight w:val="567"/>
        </w:trPr>
        <w:tc>
          <w:tcPr>
            <w:tcW w:w="4849" w:type="dxa"/>
            <w:shd w:val="clear" w:color="auto" w:fill="auto"/>
            <w:vAlign w:val="center"/>
          </w:tcPr>
          <w:p w14:paraId="76AFF433" w14:textId="46F50E46" w:rsidR="008F549D" w:rsidRPr="008F549D" w:rsidRDefault="008F549D" w:rsidP="00BD7A28">
            <w:pPr>
              <w:tabs>
                <w:tab w:val="left" w:pos="851"/>
              </w:tabs>
              <w:rPr>
                <w:rFonts w:cstheme="minorHAnsi"/>
              </w:rPr>
            </w:pPr>
            <w:r w:rsidRPr="008F549D">
              <w:rPr>
                <w:rFonts w:cstheme="minorHAnsi"/>
              </w:rPr>
              <w:t>Les adresses de son établissement et de son siège social (si différente de celle de l’établissement)</w:t>
            </w:r>
            <w:r>
              <w:rPr>
                <w:rFonts w:cstheme="minorHAnsi"/>
              </w:rPr>
              <w:t> :</w:t>
            </w:r>
          </w:p>
        </w:tc>
        <w:tc>
          <w:tcPr>
            <w:tcW w:w="4389" w:type="dxa"/>
            <w:shd w:val="clear" w:color="auto" w:fill="auto"/>
            <w:vAlign w:val="center"/>
          </w:tcPr>
          <w:p w14:paraId="57382F7B" w14:textId="77777777" w:rsidR="008F549D" w:rsidRPr="008F549D" w:rsidRDefault="008F549D" w:rsidP="00BD7A28">
            <w:pPr>
              <w:tabs>
                <w:tab w:val="left" w:pos="851"/>
              </w:tabs>
              <w:rPr>
                <w:rFonts w:cstheme="minorHAnsi"/>
              </w:rPr>
            </w:pPr>
          </w:p>
        </w:tc>
      </w:tr>
      <w:tr w:rsidR="008F549D" w:rsidRPr="008F549D" w14:paraId="357FE778" w14:textId="77777777" w:rsidTr="00FB2E4E">
        <w:trPr>
          <w:trHeight w:val="408"/>
        </w:trPr>
        <w:tc>
          <w:tcPr>
            <w:tcW w:w="4849" w:type="dxa"/>
            <w:shd w:val="clear" w:color="auto" w:fill="auto"/>
            <w:vAlign w:val="center"/>
          </w:tcPr>
          <w:p w14:paraId="2200A9B7" w14:textId="7215000A" w:rsidR="008F549D" w:rsidRPr="008F549D" w:rsidRDefault="008F549D" w:rsidP="00BD7A28">
            <w:pPr>
              <w:tabs>
                <w:tab w:val="left" w:pos="851"/>
              </w:tabs>
              <w:rPr>
                <w:rFonts w:cstheme="minorHAnsi"/>
              </w:rPr>
            </w:pPr>
            <w:r w:rsidRPr="008F549D">
              <w:rPr>
                <w:rFonts w:cstheme="minorHAnsi"/>
              </w:rPr>
              <w:t>Adresse électronique</w:t>
            </w:r>
            <w:r>
              <w:rPr>
                <w:rFonts w:cstheme="minorHAnsi"/>
              </w:rPr>
              <w:t> :</w:t>
            </w:r>
          </w:p>
        </w:tc>
        <w:tc>
          <w:tcPr>
            <w:tcW w:w="4389" w:type="dxa"/>
            <w:shd w:val="clear" w:color="auto" w:fill="auto"/>
            <w:vAlign w:val="center"/>
          </w:tcPr>
          <w:p w14:paraId="0E7B913F" w14:textId="77777777" w:rsidR="008F549D" w:rsidRPr="008F549D" w:rsidRDefault="008F549D" w:rsidP="00BD7A28">
            <w:pPr>
              <w:tabs>
                <w:tab w:val="left" w:pos="851"/>
              </w:tabs>
              <w:rPr>
                <w:rFonts w:cstheme="minorHAnsi"/>
              </w:rPr>
            </w:pPr>
          </w:p>
        </w:tc>
      </w:tr>
      <w:tr w:rsidR="008F549D" w:rsidRPr="008F549D" w14:paraId="75D4663B" w14:textId="77777777" w:rsidTr="00FB2E4E">
        <w:trPr>
          <w:trHeight w:val="408"/>
        </w:trPr>
        <w:tc>
          <w:tcPr>
            <w:tcW w:w="4849" w:type="dxa"/>
            <w:shd w:val="clear" w:color="auto" w:fill="auto"/>
            <w:vAlign w:val="center"/>
          </w:tcPr>
          <w:p w14:paraId="06DFA84F" w14:textId="2A0743A5" w:rsidR="008F549D" w:rsidRPr="008F549D" w:rsidRDefault="008F549D" w:rsidP="00BD7A28">
            <w:pPr>
              <w:tabs>
                <w:tab w:val="left" w:pos="851"/>
              </w:tabs>
              <w:rPr>
                <w:rFonts w:cstheme="minorHAnsi"/>
              </w:rPr>
            </w:pPr>
            <w:r w:rsidRPr="008F549D">
              <w:rPr>
                <w:rFonts w:cstheme="minorHAnsi"/>
              </w:rPr>
              <w:t>Numéro de téléphone</w:t>
            </w:r>
            <w:r>
              <w:rPr>
                <w:rFonts w:cstheme="minorHAnsi"/>
              </w:rPr>
              <w:t> :</w:t>
            </w:r>
          </w:p>
        </w:tc>
        <w:tc>
          <w:tcPr>
            <w:tcW w:w="4389" w:type="dxa"/>
            <w:shd w:val="clear" w:color="auto" w:fill="auto"/>
            <w:vAlign w:val="center"/>
          </w:tcPr>
          <w:p w14:paraId="4D489DA3" w14:textId="77777777" w:rsidR="008F549D" w:rsidRPr="008F549D" w:rsidRDefault="008F549D" w:rsidP="00BD7A28">
            <w:pPr>
              <w:tabs>
                <w:tab w:val="left" w:pos="851"/>
              </w:tabs>
              <w:rPr>
                <w:rFonts w:cstheme="minorHAnsi"/>
              </w:rPr>
            </w:pPr>
          </w:p>
        </w:tc>
      </w:tr>
      <w:tr w:rsidR="008F549D" w:rsidRPr="008F549D" w14:paraId="75AA37B5" w14:textId="77777777" w:rsidTr="00FB2E4E">
        <w:trPr>
          <w:trHeight w:val="408"/>
        </w:trPr>
        <w:tc>
          <w:tcPr>
            <w:tcW w:w="4849" w:type="dxa"/>
            <w:shd w:val="clear" w:color="auto" w:fill="auto"/>
            <w:vAlign w:val="center"/>
          </w:tcPr>
          <w:p w14:paraId="7062D47A" w14:textId="63B13921" w:rsidR="008F549D" w:rsidRPr="008F549D" w:rsidRDefault="008F549D" w:rsidP="00BD7A28">
            <w:pPr>
              <w:tabs>
                <w:tab w:val="left" w:pos="851"/>
              </w:tabs>
              <w:rPr>
                <w:rFonts w:cstheme="minorHAnsi"/>
              </w:rPr>
            </w:pPr>
            <w:r w:rsidRPr="008F549D">
              <w:rPr>
                <w:rFonts w:cstheme="minorHAnsi"/>
              </w:rPr>
              <w:t>Numéro SIRET</w:t>
            </w:r>
            <w:r>
              <w:rPr>
                <w:rFonts w:cstheme="minorHAnsi"/>
              </w:rPr>
              <w:t> :</w:t>
            </w:r>
          </w:p>
        </w:tc>
        <w:tc>
          <w:tcPr>
            <w:tcW w:w="4389" w:type="dxa"/>
            <w:shd w:val="clear" w:color="auto" w:fill="auto"/>
            <w:vAlign w:val="center"/>
          </w:tcPr>
          <w:p w14:paraId="1A7E2DA8" w14:textId="77777777" w:rsidR="008F549D" w:rsidRPr="008F549D" w:rsidRDefault="008F549D" w:rsidP="00BD7A28">
            <w:pPr>
              <w:tabs>
                <w:tab w:val="left" w:pos="851"/>
              </w:tabs>
              <w:rPr>
                <w:rFonts w:cstheme="minorHAnsi"/>
              </w:rPr>
            </w:pPr>
          </w:p>
        </w:tc>
      </w:tr>
      <w:tr w:rsidR="008F549D" w:rsidRPr="008F549D" w14:paraId="4E722603" w14:textId="77777777" w:rsidTr="00FB2E4E">
        <w:trPr>
          <w:trHeight w:val="408"/>
        </w:trPr>
        <w:tc>
          <w:tcPr>
            <w:tcW w:w="4849" w:type="dxa"/>
            <w:shd w:val="clear" w:color="auto" w:fill="auto"/>
            <w:vAlign w:val="center"/>
          </w:tcPr>
          <w:p w14:paraId="1E280501" w14:textId="3C97ED4E" w:rsidR="008F549D" w:rsidRPr="008F549D" w:rsidRDefault="008F549D" w:rsidP="00BD7A28">
            <w:pPr>
              <w:tabs>
                <w:tab w:val="left" w:pos="851"/>
              </w:tabs>
              <w:rPr>
                <w:rFonts w:cstheme="minorHAnsi"/>
              </w:rPr>
            </w:pPr>
            <w:r w:rsidRPr="008F549D">
              <w:rPr>
                <w:rFonts w:cstheme="minorHAnsi"/>
              </w:rPr>
              <w:t>Code APE</w:t>
            </w:r>
            <w:r>
              <w:rPr>
                <w:rFonts w:cstheme="minorHAnsi"/>
              </w:rPr>
              <w:t> :</w:t>
            </w:r>
          </w:p>
        </w:tc>
        <w:tc>
          <w:tcPr>
            <w:tcW w:w="4389" w:type="dxa"/>
            <w:shd w:val="clear" w:color="auto" w:fill="auto"/>
            <w:vAlign w:val="center"/>
          </w:tcPr>
          <w:p w14:paraId="0054C0B9" w14:textId="77777777" w:rsidR="008F549D" w:rsidRPr="008F549D" w:rsidRDefault="008F549D" w:rsidP="00BD7A28">
            <w:pPr>
              <w:tabs>
                <w:tab w:val="left" w:pos="851"/>
              </w:tabs>
              <w:rPr>
                <w:rFonts w:cstheme="minorHAnsi"/>
              </w:rPr>
            </w:pPr>
          </w:p>
        </w:tc>
      </w:tr>
      <w:tr w:rsidR="008F549D" w:rsidRPr="008F549D" w14:paraId="762DD823" w14:textId="77777777" w:rsidTr="00FB2E4E">
        <w:trPr>
          <w:trHeight w:val="408"/>
        </w:trPr>
        <w:tc>
          <w:tcPr>
            <w:tcW w:w="4849" w:type="dxa"/>
            <w:shd w:val="clear" w:color="auto" w:fill="auto"/>
            <w:vAlign w:val="center"/>
          </w:tcPr>
          <w:p w14:paraId="0C2932C3" w14:textId="2582A0A1" w:rsidR="008F549D" w:rsidRPr="008F549D" w:rsidRDefault="008F549D" w:rsidP="00BD7A28">
            <w:pPr>
              <w:tabs>
                <w:tab w:val="left" w:pos="851"/>
              </w:tabs>
              <w:rPr>
                <w:rFonts w:cstheme="minorHAnsi"/>
              </w:rPr>
            </w:pPr>
            <w:r w:rsidRPr="008F549D">
              <w:rPr>
                <w:rFonts w:cstheme="minorHAnsi"/>
              </w:rPr>
              <w:t>Numéro TVA intracommunautaire</w:t>
            </w:r>
            <w:r>
              <w:rPr>
                <w:rFonts w:cstheme="minorHAnsi"/>
              </w:rPr>
              <w:t> :</w:t>
            </w:r>
          </w:p>
        </w:tc>
        <w:tc>
          <w:tcPr>
            <w:tcW w:w="4389" w:type="dxa"/>
            <w:shd w:val="clear" w:color="auto" w:fill="auto"/>
            <w:vAlign w:val="center"/>
          </w:tcPr>
          <w:p w14:paraId="238D1365" w14:textId="77777777" w:rsidR="008F549D" w:rsidRPr="008F549D" w:rsidRDefault="008F549D" w:rsidP="00BD7A28">
            <w:pPr>
              <w:tabs>
                <w:tab w:val="left" w:pos="851"/>
              </w:tabs>
              <w:rPr>
                <w:rFonts w:cstheme="minorHAnsi"/>
              </w:rPr>
            </w:pPr>
          </w:p>
        </w:tc>
      </w:tr>
    </w:tbl>
    <w:p w14:paraId="7AE89E50" w14:textId="77777777" w:rsidR="008F549D" w:rsidRDefault="008F549D" w:rsidP="001D09A0">
      <w:pPr>
        <w:tabs>
          <w:tab w:val="left" w:pos="851"/>
        </w:tabs>
        <w:spacing w:before="0" w:after="0"/>
        <w:ind w:left="1701"/>
        <w:rPr>
          <w:rFonts w:cstheme="minorHAnsi"/>
        </w:rPr>
      </w:pPr>
    </w:p>
    <w:p w14:paraId="7463BC92" w14:textId="673BC45A" w:rsidR="008F549D" w:rsidRPr="008F549D" w:rsidRDefault="008F549D" w:rsidP="008F549D">
      <w:pPr>
        <w:tabs>
          <w:tab w:val="left" w:pos="851"/>
        </w:tabs>
        <w:ind w:left="1701"/>
        <w:rPr>
          <w:rFonts w:cstheme="minorHAnsi"/>
          <w:i/>
        </w:rPr>
      </w:pPr>
      <w:r w:rsidRPr="008F549D">
        <w:rPr>
          <w:rFonts w:cstheme="minorHAnsi"/>
        </w:rPr>
        <w:fldChar w:fldCharType="begin">
          <w:ffData>
            <w:name w:val=""/>
            <w:enabled/>
            <w:calcOnExit w:val="0"/>
            <w:checkBox>
              <w:size w:val="20"/>
              <w:default w:val="0"/>
            </w:checkBox>
          </w:ffData>
        </w:fldChar>
      </w:r>
      <w:r w:rsidRPr="008F549D">
        <w:rPr>
          <w:rFonts w:cstheme="minorHAnsi"/>
        </w:rPr>
        <w:instrText xml:space="preserve"> FORMCHECKBOX </w:instrText>
      </w:r>
      <w:r w:rsidR="00963A5E">
        <w:rPr>
          <w:rFonts w:cstheme="minorHAnsi"/>
        </w:rPr>
      </w:r>
      <w:r w:rsidR="00963A5E">
        <w:rPr>
          <w:rFonts w:cstheme="minorHAnsi"/>
        </w:rPr>
        <w:fldChar w:fldCharType="separate"/>
      </w:r>
      <w:r w:rsidRPr="008F549D">
        <w:rPr>
          <w:rFonts w:cstheme="minorHAnsi"/>
        </w:rPr>
        <w:fldChar w:fldCharType="end"/>
      </w:r>
      <w:r w:rsidRPr="008F549D">
        <w:rPr>
          <w:rFonts w:cstheme="minorHAnsi"/>
        </w:rPr>
        <w:t xml:space="preserve"> </w:t>
      </w:r>
      <w:r>
        <w:rPr>
          <w:rFonts w:cstheme="minorHAnsi"/>
        </w:rPr>
        <w:t xml:space="preserve">qui </w:t>
      </w:r>
      <w:r w:rsidRPr="008F549D">
        <w:rPr>
          <w:rFonts w:cstheme="minorHAnsi"/>
        </w:rPr>
        <w:t>engage la société ……………………… sur la base de son offre ;</w:t>
      </w:r>
    </w:p>
    <w:tbl>
      <w:tblPr>
        <w:tblW w:w="0" w:type="auto"/>
        <w:tblInd w:w="-176" w:type="dxa"/>
        <w:tblBorders>
          <w:top w:val="single" w:sz="4" w:space="0" w:color="AC9E9E"/>
          <w:left w:val="single" w:sz="4" w:space="0" w:color="AC9E9E"/>
          <w:bottom w:val="single" w:sz="4" w:space="0" w:color="AC9E9E"/>
          <w:right w:val="single" w:sz="4" w:space="0" w:color="AC9E9E"/>
          <w:insideH w:val="single" w:sz="4" w:space="0" w:color="AC9E9E"/>
          <w:insideV w:val="single" w:sz="4" w:space="0" w:color="AC9E9E"/>
        </w:tblBorders>
        <w:tblLook w:val="04A0" w:firstRow="1" w:lastRow="0" w:firstColumn="1" w:lastColumn="0" w:noHBand="0" w:noVBand="1"/>
      </w:tblPr>
      <w:tblGrid>
        <w:gridCol w:w="4849"/>
        <w:gridCol w:w="4389"/>
      </w:tblGrid>
      <w:tr w:rsidR="008F549D" w:rsidRPr="008F549D" w14:paraId="354A933B" w14:textId="77777777" w:rsidTr="00FB2E4E">
        <w:trPr>
          <w:trHeight w:val="567"/>
        </w:trPr>
        <w:tc>
          <w:tcPr>
            <w:tcW w:w="4849" w:type="dxa"/>
            <w:shd w:val="clear" w:color="auto" w:fill="auto"/>
            <w:vAlign w:val="center"/>
          </w:tcPr>
          <w:p w14:paraId="3146205B" w14:textId="637D12E7" w:rsidR="008F549D" w:rsidRPr="008F549D" w:rsidRDefault="008F549D" w:rsidP="00BD7A28">
            <w:pPr>
              <w:tabs>
                <w:tab w:val="left" w:pos="851"/>
              </w:tabs>
              <w:rPr>
                <w:rFonts w:cstheme="minorHAnsi"/>
              </w:rPr>
            </w:pPr>
            <w:r w:rsidRPr="008F549D">
              <w:rPr>
                <w:rFonts w:cstheme="minorHAnsi"/>
              </w:rPr>
              <w:t xml:space="preserve">Nom commercial et dénomination sociale </w:t>
            </w:r>
            <w:r>
              <w:rPr>
                <w:rFonts w:cstheme="minorHAnsi"/>
              </w:rPr>
              <w:t>:</w:t>
            </w:r>
          </w:p>
        </w:tc>
        <w:tc>
          <w:tcPr>
            <w:tcW w:w="4389" w:type="dxa"/>
            <w:shd w:val="clear" w:color="auto" w:fill="auto"/>
            <w:vAlign w:val="center"/>
          </w:tcPr>
          <w:p w14:paraId="6A540B83" w14:textId="77777777" w:rsidR="008F549D" w:rsidRPr="008F549D" w:rsidRDefault="008F549D" w:rsidP="00BD7A28">
            <w:pPr>
              <w:tabs>
                <w:tab w:val="left" w:pos="851"/>
              </w:tabs>
              <w:rPr>
                <w:rFonts w:cstheme="minorHAnsi"/>
              </w:rPr>
            </w:pPr>
          </w:p>
        </w:tc>
      </w:tr>
      <w:tr w:rsidR="008F549D" w:rsidRPr="008F549D" w14:paraId="649D42DD" w14:textId="77777777" w:rsidTr="00FB2E4E">
        <w:trPr>
          <w:trHeight w:val="567"/>
        </w:trPr>
        <w:tc>
          <w:tcPr>
            <w:tcW w:w="4849" w:type="dxa"/>
            <w:shd w:val="clear" w:color="auto" w:fill="auto"/>
            <w:vAlign w:val="center"/>
          </w:tcPr>
          <w:p w14:paraId="08FF14D4" w14:textId="42315B49" w:rsidR="008F549D" w:rsidRPr="008F549D" w:rsidRDefault="008F549D" w:rsidP="00BD7A28">
            <w:pPr>
              <w:tabs>
                <w:tab w:val="left" w:pos="851"/>
              </w:tabs>
              <w:rPr>
                <w:rFonts w:cstheme="minorHAnsi"/>
              </w:rPr>
            </w:pPr>
            <w:r w:rsidRPr="008F549D">
              <w:rPr>
                <w:rFonts w:cstheme="minorHAnsi"/>
              </w:rPr>
              <w:t>Les adresses de son établissement et de son siège social (si différente de celle de l’établissement)</w:t>
            </w:r>
            <w:r>
              <w:rPr>
                <w:rFonts w:cstheme="minorHAnsi"/>
              </w:rPr>
              <w:t> :</w:t>
            </w:r>
          </w:p>
        </w:tc>
        <w:tc>
          <w:tcPr>
            <w:tcW w:w="4389" w:type="dxa"/>
            <w:shd w:val="clear" w:color="auto" w:fill="auto"/>
            <w:vAlign w:val="center"/>
          </w:tcPr>
          <w:p w14:paraId="3CCECD0D" w14:textId="77777777" w:rsidR="008F549D" w:rsidRPr="008F549D" w:rsidRDefault="008F549D" w:rsidP="00BD7A28">
            <w:pPr>
              <w:tabs>
                <w:tab w:val="left" w:pos="851"/>
              </w:tabs>
              <w:rPr>
                <w:rFonts w:cstheme="minorHAnsi"/>
              </w:rPr>
            </w:pPr>
          </w:p>
        </w:tc>
      </w:tr>
      <w:tr w:rsidR="008F549D" w:rsidRPr="008F549D" w14:paraId="4A8CD01D" w14:textId="77777777" w:rsidTr="00FB2E4E">
        <w:trPr>
          <w:trHeight w:val="427"/>
        </w:trPr>
        <w:tc>
          <w:tcPr>
            <w:tcW w:w="4849" w:type="dxa"/>
            <w:shd w:val="clear" w:color="auto" w:fill="auto"/>
            <w:vAlign w:val="center"/>
          </w:tcPr>
          <w:p w14:paraId="001AFBA5" w14:textId="137BB453" w:rsidR="008F549D" w:rsidRPr="008F549D" w:rsidRDefault="008F549D" w:rsidP="00BD7A28">
            <w:pPr>
              <w:tabs>
                <w:tab w:val="left" w:pos="851"/>
              </w:tabs>
              <w:rPr>
                <w:rFonts w:cstheme="minorHAnsi"/>
              </w:rPr>
            </w:pPr>
            <w:r w:rsidRPr="008F549D">
              <w:rPr>
                <w:rFonts w:cstheme="minorHAnsi"/>
              </w:rPr>
              <w:t>Adresse électronique</w:t>
            </w:r>
            <w:r>
              <w:rPr>
                <w:rFonts w:cstheme="minorHAnsi"/>
              </w:rPr>
              <w:t> :</w:t>
            </w:r>
          </w:p>
        </w:tc>
        <w:tc>
          <w:tcPr>
            <w:tcW w:w="4389" w:type="dxa"/>
            <w:shd w:val="clear" w:color="auto" w:fill="auto"/>
            <w:vAlign w:val="center"/>
          </w:tcPr>
          <w:p w14:paraId="263496E0" w14:textId="77777777" w:rsidR="008F549D" w:rsidRPr="008F549D" w:rsidRDefault="008F549D" w:rsidP="00BD7A28">
            <w:pPr>
              <w:tabs>
                <w:tab w:val="left" w:pos="851"/>
              </w:tabs>
              <w:rPr>
                <w:rFonts w:cstheme="minorHAnsi"/>
              </w:rPr>
            </w:pPr>
          </w:p>
        </w:tc>
      </w:tr>
      <w:tr w:rsidR="008F549D" w:rsidRPr="008F549D" w14:paraId="116838C2" w14:textId="77777777" w:rsidTr="00FB2E4E">
        <w:trPr>
          <w:trHeight w:val="427"/>
        </w:trPr>
        <w:tc>
          <w:tcPr>
            <w:tcW w:w="4849" w:type="dxa"/>
            <w:shd w:val="clear" w:color="auto" w:fill="auto"/>
            <w:vAlign w:val="center"/>
          </w:tcPr>
          <w:p w14:paraId="1718CE5E" w14:textId="1E1A9385" w:rsidR="008F549D" w:rsidRPr="008F549D" w:rsidRDefault="008F549D" w:rsidP="00BD7A28">
            <w:pPr>
              <w:tabs>
                <w:tab w:val="left" w:pos="851"/>
              </w:tabs>
              <w:rPr>
                <w:rFonts w:cstheme="minorHAnsi"/>
              </w:rPr>
            </w:pPr>
            <w:r w:rsidRPr="008F549D">
              <w:rPr>
                <w:rFonts w:cstheme="minorHAnsi"/>
              </w:rPr>
              <w:t>Numéro de téléphone</w:t>
            </w:r>
            <w:r>
              <w:rPr>
                <w:rFonts w:cstheme="minorHAnsi"/>
              </w:rPr>
              <w:t> :</w:t>
            </w:r>
          </w:p>
        </w:tc>
        <w:tc>
          <w:tcPr>
            <w:tcW w:w="4389" w:type="dxa"/>
            <w:shd w:val="clear" w:color="auto" w:fill="auto"/>
            <w:vAlign w:val="center"/>
          </w:tcPr>
          <w:p w14:paraId="2DB199DB" w14:textId="77777777" w:rsidR="008F549D" w:rsidRPr="008F549D" w:rsidRDefault="008F549D" w:rsidP="00BD7A28">
            <w:pPr>
              <w:tabs>
                <w:tab w:val="left" w:pos="851"/>
              </w:tabs>
              <w:rPr>
                <w:rFonts w:cstheme="minorHAnsi"/>
              </w:rPr>
            </w:pPr>
          </w:p>
        </w:tc>
      </w:tr>
      <w:tr w:rsidR="008F549D" w:rsidRPr="008F549D" w14:paraId="2B3038E9" w14:textId="77777777" w:rsidTr="00FB2E4E">
        <w:trPr>
          <w:trHeight w:val="427"/>
        </w:trPr>
        <w:tc>
          <w:tcPr>
            <w:tcW w:w="4849" w:type="dxa"/>
            <w:shd w:val="clear" w:color="auto" w:fill="auto"/>
            <w:vAlign w:val="center"/>
          </w:tcPr>
          <w:p w14:paraId="665627EA" w14:textId="3E9A8B09" w:rsidR="008F549D" w:rsidRPr="008F549D" w:rsidRDefault="008F549D" w:rsidP="00BD7A28">
            <w:pPr>
              <w:tabs>
                <w:tab w:val="left" w:pos="851"/>
              </w:tabs>
              <w:rPr>
                <w:rFonts w:cstheme="minorHAnsi"/>
              </w:rPr>
            </w:pPr>
            <w:r w:rsidRPr="008F549D">
              <w:rPr>
                <w:rFonts w:cstheme="minorHAnsi"/>
              </w:rPr>
              <w:t>Numéro SIRET</w:t>
            </w:r>
            <w:r>
              <w:rPr>
                <w:rFonts w:cstheme="minorHAnsi"/>
              </w:rPr>
              <w:t> :</w:t>
            </w:r>
          </w:p>
        </w:tc>
        <w:tc>
          <w:tcPr>
            <w:tcW w:w="4389" w:type="dxa"/>
            <w:shd w:val="clear" w:color="auto" w:fill="auto"/>
            <w:vAlign w:val="center"/>
          </w:tcPr>
          <w:p w14:paraId="12463A1E" w14:textId="77777777" w:rsidR="008F549D" w:rsidRPr="008F549D" w:rsidRDefault="008F549D" w:rsidP="00BD7A28">
            <w:pPr>
              <w:tabs>
                <w:tab w:val="left" w:pos="851"/>
              </w:tabs>
              <w:rPr>
                <w:rFonts w:cstheme="minorHAnsi"/>
              </w:rPr>
            </w:pPr>
          </w:p>
        </w:tc>
      </w:tr>
      <w:tr w:rsidR="008F549D" w:rsidRPr="008F549D" w14:paraId="460DA274" w14:textId="77777777" w:rsidTr="00FB2E4E">
        <w:trPr>
          <w:trHeight w:val="427"/>
        </w:trPr>
        <w:tc>
          <w:tcPr>
            <w:tcW w:w="4849" w:type="dxa"/>
            <w:shd w:val="clear" w:color="auto" w:fill="auto"/>
            <w:vAlign w:val="center"/>
          </w:tcPr>
          <w:p w14:paraId="74041C55" w14:textId="0034A8AD" w:rsidR="008F549D" w:rsidRPr="008F549D" w:rsidRDefault="008F549D" w:rsidP="00BD7A28">
            <w:pPr>
              <w:tabs>
                <w:tab w:val="left" w:pos="851"/>
              </w:tabs>
              <w:rPr>
                <w:rFonts w:cstheme="minorHAnsi"/>
              </w:rPr>
            </w:pPr>
            <w:r w:rsidRPr="008F549D">
              <w:rPr>
                <w:rFonts w:cstheme="minorHAnsi"/>
              </w:rPr>
              <w:t>Code APE</w:t>
            </w:r>
            <w:r>
              <w:rPr>
                <w:rFonts w:cstheme="minorHAnsi"/>
              </w:rPr>
              <w:t> :</w:t>
            </w:r>
          </w:p>
        </w:tc>
        <w:tc>
          <w:tcPr>
            <w:tcW w:w="4389" w:type="dxa"/>
            <w:shd w:val="clear" w:color="auto" w:fill="auto"/>
            <w:vAlign w:val="center"/>
          </w:tcPr>
          <w:p w14:paraId="5CBFD2FA" w14:textId="77777777" w:rsidR="008F549D" w:rsidRPr="008F549D" w:rsidRDefault="008F549D" w:rsidP="00BD7A28">
            <w:pPr>
              <w:tabs>
                <w:tab w:val="left" w:pos="851"/>
              </w:tabs>
              <w:rPr>
                <w:rFonts w:cstheme="minorHAnsi"/>
              </w:rPr>
            </w:pPr>
          </w:p>
        </w:tc>
      </w:tr>
      <w:tr w:rsidR="008F549D" w:rsidRPr="008F549D" w14:paraId="1190DDFE" w14:textId="77777777" w:rsidTr="00FB2E4E">
        <w:trPr>
          <w:trHeight w:val="427"/>
        </w:trPr>
        <w:tc>
          <w:tcPr>
            <w:tcW w:w="4849" w:type="dxa"/>
            <w:shd w:val="clear" w:color="auto" w:fill="auto"/>
            <w:vAlign w:val="center"/>
          </w:tcPr>
          <w:p w14:paraId="141E099F" w14:textId="137B1E43" w:rsidR="008F549D" w:rsidRPr="008F549D" w:rsidRDefault="008F549D" w:rsidP="00BD7A28">
            <w:pPr>
              <w:tabs>
                <w:tab w:val="left" w:pos="851"/>
              </w:tabs>
              <w:rPr>
                <w:rFonts w:cstheme="minorHAnsi"/>
              </w:rPr>
            </w:pPr>
            <w:r w:rsidRPr="008F549D">
              <w:rPr>
                <w:rFonts w:cstheme="minorHAnsi"/>
              </w:rPr>
              <w:t>Numéro TVA intracommunautaire</w:t>
            </w:r>
            <w:r>
              <w:rPr>
                <w:rFonts w:cstheme="minorHAnsi"/>
              </w:rPr>
              <w:t> :</w:t>
            </w:r>
          </w:p>
        </w:tc>
        <w:tc>
          <w:tcPr>
            <w:tcW w:w="4389" w:type="dxa"/>
            <w:shd w:val="clear" w:color="auto" w:fill="auto"/>
            <w:vAlign w:val="center"/>
          </w:tcPr>
          <w:p w14:paraId="5F63C531" w14:textId="77777777" w:rsidR="008F549D" w:rsidRPr="008F549D" w:rsidRDefault="008F549D" w:rsidP="00BD7A28">
            <w:pPr>
              <w:tabs>
                <w:tab w:val="left" w:pos="851"/>
              </w:tabs>
              <w:rPr>
                <w:rFonts w:cstheme="minorHAnsi"/>
              </w:rPr>
            </w:pPr>
          </w:p>
        </w:tc>
      </w:tr>
    </w:tbl>
    <w:p w14:paraId="7DA1100B" w14:textId="602BCD2B" w:rsidR="008F549D" w:rsidRDefault="008F549D" w:rsidP="001D09A0">
      <w:pPr>
        <w:tabs>
          <w:tab w:val="left" w:pos="851"/>
        </w:tabs>
        <w:spacing w:before="0" w:after="0"/>
        <w:rPr>
          <w:rFonts w:cstheme="minorHAnsi"/>
        </w:rPr>
      </w:pPr>
    </w:p>
    <w:p w14:paraId="0B6ACBE2" w14:textId="1B1C47BD" w:rsidR="001D09A0" w:rsidRDefault="001D09A0" w:rsidP="001D09A0">
      <w:pPr>
        <w:tabs>
          <w:tab w:val="left" w:pos="851"/>
        </w:tabs>
        <w:spacing w:before="0" w:after="0"/>
        <w:rPr>
          <w:rFonts w:cstheme="minorHAnsi"/>
        </w:rPr>
      </w:pPr>
    </w:p>
    <w:p w14:paraId="26F8DEB3" w14:textId="348445FB" w:rsidR="001D09A0" w:rsidRDefault="001D09A0" w:rsidP="001D09A0">
      <w:pPr>
        <w:tabs>
          <w:tab w:val="left" w:pos="851"/>
        </w:tabs>
        <w:spacing w:before="0" w:after="0"/>
        <w:rPr>
          <w:rFonts w:cstheme="minorHAnsi"/>
        </w:rPr>
      </w:pPr>
    </w:p>
    <w:p w14:paraId="517D7690" w14:textId="553A5DFC" w:rsidR="001D09A0" w:rsidRDefault="001D09A0" w:rsidP="001D09A0">
      <w:pPr>
        <w:tabs>
          <w:tab w:val="left" w:pos="851"/>
        </w:tabs>
        <w:spacing w:before="0" w:after="0"/>
        <w:rPr>
          <w:rFonts w:cstheme="minorHAnsi"/>
        </w:rPr>
      </w:pPr>
    </w:p>
    <w:p w14:paraId="3B346710" w14:textId="64629479" w:rsidR="001D09A0" w:rsidRDefault="001D09A0" w:rsidP="001D09A0">
      <w:pPr>
        <w:tabs>
          <w:tab w:val="left" w:pos="851"/>
        </w:tabs>
        <w:spacing w:before="0" w:after="0"/>
        <w:rPr>
          <w:rFonts w:cstheme="minorHAnsi"/>
        </w:rPr>
      </w:pPr>
    </w:p>
    <w:p w14:paraId="34E6C09F" w14:textId="1378655D" w:rsidR="001D09A0" w:rsidRDefault="001D09A0" w:rsidP="001D09A0">
      <w:pPr>
        <w:tabs>
          <w:tab w:val="left" w:pos="851"/>
        </w:tabs>
        <w:spacing w:before="0" w:after="0"/>
        <w:rPr>
          <w:rFonts w:cstheme="minorHAnsi"/>
        </w:rPr>
      </w:pPr>
    </w:p>
    <w:p w14:paraId="0CD54CD9" w14:textId="6DF1CCD0" w:rsidR="001D09A0" w:rsidRDefault="001D09A0" w:rsidP="001D09A0">
      <w:pPr>
        <w:tabs>
          <w:tab w:val="left" w:pos="851"/>
        </w:tabs>
        <w:spacing w:before="0" w:after="0"/>
        <w:rPr>
          <w:rFonts w:cstheme="minorHAnsi"/>
        </w:rPr>
      </w:pPr>
    </w:p>
    <w:p w14:paraId="704B394D" w14:textId="10E234FD" w:rsidR="001D09A0" w:rsidRDefault="001D09A0" w:rsidP="001D09A0">
      <w:pPr>
        <w:tabs>
          <w:tab w:val="left" w:pos="851"/>
        </w:tabs>
        <w:spacing w:before="0" w:after="0"/>
        <w:rPr>
          <w:rFonts w:cstheme="minorHAnsi"/>
        </w:rPr>
      </w:pPr>
    </w:p>
    <w:p w14:paraId="511784AF" w14:textId="0E49FEF3" w:rsidR="001D09A0" w:rsidRDefault="001D09A0" w:rsidP="001D09A0">
      <w:pPr>
        <w:tabs>
          <w:tab w:val="left" w:pos="851"/>
        </w:tabs>
        <w:spacing w:before="0" w:after="0"/>
        <w:rPr>
          <w:rFonts w:cstheme="minorHAnsi"/>
        </w:rPr>
      </w:pPr>
    </w:p>
    <w:p w14:paraId="47C66DCB" w14:textId="77777777" w:rsidR="001D09A0" w:rsidRPr="008F549D" w:rsidRDefault="001D09A0" w:rsidP="001D09A0">
      <w:pPr>
        <w:tabs>
          <w:tab w:val="left" w:pos="851"/>
        </w:tabs>
        <w:spacing w:before="0" w:after="0"/>
        <w:rPr>
          <w:rFonts w:cstheme="minorHAnsi"/>
        </w:rPr>
      </w:pPr>
    </w:p>
    <w:p w14:paraId="170B82F7" w14:textId="0FDD083A" w:rsidR="008F549D" w:rsidRPr="008F549D" w:rsidRDefault="008F549D" w:rsidP="008F549D">
      <w:pPr>
        <w:pStyle w:val="fcase1ertab"/>
        <w:tabs>
          <w:tab w:val="left" w:pos="851"/>
        </w:tabs>
        <w:spacing w:before="120"/>
        <w:ind w:left="851" w:firstLine="0"/>
        <w:rPr>
          <w:rFonts w:asciiTheme="minorHAnsi" w:hAnsiTheme="minorHAnsi" w:cstheme="minorHAnsi"/>
          <w:i/>
          <w:sz w:val="22"/>
          <w:szCs w:val="22"/>
        </w:rPr>
      </w:pPr>
      <w:r w:rsidRPr="008F549D">
        <w:rPr>
          <w:rFonts w:asciiTheme="minorHAnsi" w:hAnsiTheme="minorHAnsi" w:cstheme="minorHAnsi"/>
          <w:sz w:val="22"/>
          <w:szCs w:val="22"/>
        </w:rPr>
        <w:lastRenderedPageBreak/>
        <w:fldChar w:fldCharType="begin">
          <w:ffData>
            <w:name w:val=""/>
            <w:enabled/>
            <w:calcOnExit w:val="0"/>
            <w:checkBox>
              <w:size w:val="20"/>
              <w:default w:val="0"/>
            </w:checkBox>
          </w:ffData>
        </w:fldChar>
      </w:r>
      <w:r w:rsidRPr="008F549D">
        <w:rPr>
          <w:rFonts w:asciiTheme="minorHAnsi" w:hAnsiTheme="minorHAnsi" w:cstheme="minorHAnsi"/>
          <w:sz w:val="22"/>
          <w:szCs w:val="22"/>
        </w:rPr>
        <w:instrText xml:space="preserve"> FORMCHECKBOX </w:instrText>
      </w:r>
      <w:r w:rsidR="00963A5E">
        <w:rPr>
          <w:rFonts w:asciiTheme="minorHAnsi" w:hAnsiTheme="minorHAnsi" w:cstheme="minorHAnsi"/>
          <w:sz w:val="22"/>
          <w:szCs w:val="22"/>
        </w:rPr>
      </w:r>
      <w:r w:rsidR="00963A5E">
        <w:rPr>
          <w:rFonts w:asciiTheme="minorHAnsi" w:hAnsiTheme="minorHAnsi" w:cstheme="minorHAnsi"/>
          <w:sz w:val="22"/>
          <w:szCs w:val="22"/>
        </w:rPr>
        <w:fldChar w:fldCharType="separate"/>
      </w:r>
      <w:r w:rsidRPr="008F549D">
        <w:rPr>
          <w:rFonts w:asciiTheme="minorHAnsi" w:hAnsiTheme="minorHAnsi" w:cstheme="minorHAnsi"/>
          <w:sz w:val="22"/>
          <w:szCs w:val="22"/>
        </w:rPr>
        <w:fldChar w:fldCharType="end"/>
      </w:r>
      <w:r w:rsidRPr="008F549D">
        <w:rPr>
          <w:rFonts w:asciiTheme="minorHAnsi" w:hAnsiTheme="minorHAnsi" w:cstheme="minorHAnsi"/>
          <w:sz w:val="22"/>
          <w:szCs w:val="22"/>
        </w:rPr>
        <w:t xml:space="preserve"> L’ensemble des membres du groupement s’engagent, sur la base de l’offre du groupement ;</w:t>
      </w:r>
    </w:p>
    <w:tbl>
      <w:tblPr>
        <w:tblW w:w="10779" w:type="dxa"/>
        <w:tblInd w:w="-856" w:type="dxa"/>
        <w:tblBorders>
          <w:top w:val="single" w:sz="4" w:space="0" w:color="AC9E9E"/>
          <w:left w:val="single" w:sz="4" w:space="0" w:color="AC9E9E"/>
          <w:bottom w:val="single" w:sz="4" w:space="0" w:color="AC9E9E"/>
          <w:right w:val="single" w:sz="4" w:space="0" w:color="AC9E9E"/>
          <w:insideH w:val="single" w:sz="4" w:space="0" w:color="AC9E9E"/>
          <w:insideV w:val="single" w:sz="4" w:space="0" w:color="AC9E9E"/>
        </w:tblBorders>
        <w:tblLook w:val="04A0" w:firstRow="1" w:lastRow="0" w:firstColumn="1" w:lastColumn="0" w:noHBand="0" w:noVBand="1"/>
      </w:tblPr>
      <w:tblGrid>
        <w:gridCol w:w="3403"/>
        <w:gridCol w:w="1844"/>
        <w:gridCol w:w="1844"/>
        <w:gridCol w:w="1844"/>
        <w:gridCol w:w="1844"/>
      </w:tblGrid>
      <w:tr w:rsidR="00FB2E4E" w:rsidRPr="008F549D" w14:paraId="27F6C897" w14:textId="77777777" w:rsidTr="00FB2E4E">
        <w:trPr>
          <w:trHeight w:val="744"/>
        </w:trPr>
        <w:tc>
          <w:tcPr>
            <w:tcW w:w="3403" w:type="dxa"/>
            <w:tcBorders>
              <w:top w:val="nil"/>
              <w:left w:val="nil"/>
              <w:bottom w:val="single" w:sz="4" w:space="0" w:color="AC9E9E"/>
              <w:right w:val="single" w:sz="4" w:space="0" w:color="AC9E9E"/>
            </w:tcBorders>
            <w:shd w:val="clear" w:color="auto" w:fill="auto"/>
            <w:vAlign w:val="center"/>
          </w:tcPr>
          <w:p w14:paraId="2FAC0404"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tcBorders>
              <w:left w:val="single" w:sz="4" w:space="0" w:color="AC9E9E"/>
              <w:bottom w:val="single" w:sz="4" w:space="0" w:color="AC9E9E"/>
            </w:tcBorders>
            <w:shd w:val="clear" w:color="auto" w:fill="auto"/>
            <w:vAlign w:val="center"/>
          </w:tcPr>
          <w:p w14:paraId="7522CF76" w14:textId="77777777" w:rsidR="008F549D" w:rsidRPr="008F549D" w:rsidRDefault="008F549D" w:rsidP="00BD7A28">
            <w:pPr>
              <w:pStyle w:val="fcase1ertab"/>
              <w:tabs>
                <w:tab w:val="left" w:pos="851"/>
              </w:tabs>
              <w:ind w:left="0" w:firstLine="0"/>
              <w:jc w:val="center"/>
              <w:rPr>
                <w:rFonts w:asciiTheme="minorHAnsi" w:hAnsiTheme="minorHAnsi" w:cstheme="minorHAnsi"/>
                <w:sz w:val="22"/>
                <w:szCs w:val="22"/>
              </w:rPr>
            </w:pPr>
            <w:r w:rsidRPr="008F549D">
              <w:rPr>
                <w:rFonts w:asciiTheme="minorHAnsi" w:hAnsiTheme="minorHAnsi" w:cstheme="minorHAnsi"/>
                <w:sz w:val="22"/>
                <w:szCs w:val="22"/>
              </w:rPr>
              <w:t>MANDATAIRE</w:t>
            </w:r>
          </w:p>
        </w:tc>
        <w:tc>
          <w:tcPr>
            <w:tcW w:w="1844" w:type="dxa"/>
            <w:tcBorders>
              <w:bottom w:val="single" w:sz="4" w:space="0" w:color="AC9E9E"/>
            </w:tcBorders>
            <w:shd w:val="clear" w:color="auto" w:fill="auto"/>
            <w:vAlign w:val="center"/>
          </w:tcPr>
          <w:p w14:paraId="537DE30B" w14:textId="77777777" w:rsidR="008F549D" w:rsidRPr="008F549D" w:rsidRDefault="008F549D" w:rsidP="00BD7A28">
            <w:pPr>
              <w:pStyle w:val="fcase1ertab"/>
              <w:tabs>
                <w:tab w:val="left" w:pos="851"/>
              </w:tabs>
              <w:ind w:left="0" w:firstLine="0"/>
              <w:jc w:val="center"/>
              <w:rPr>
                <w:rFonts w:asciiTheme="minorHAnsi" w:hAnsiTheme="minorHAnsi" w:cstheme="minorHAnsi"/>
                <w:sz w:val="22"/>
                <w:szCs w:val="22"/>
              </w:rPr>
            </w:pPr>
            <w:r w:rsidRPr="008F549D">
              <w:rPr>
                <w:rFonts w:asciiTheme="minorHAnsi" w:hAnsiTheme="minorHAnsi" w:cstheme="minorHAnsi"/>
                <w:sz w:val="22"/>
                <w:szCs w:val="22"/>
              </w:rPr>
              <w:t>COTRAITANT 1</w:t>
            </w:r>
          </w:p>
        </w:tc>
        <w:tc>
          <w:tcPr>
            <w:tcW w:w="1844" w:type="dxa"/>
            <w:tcBorders>
              <w:bottom w:val="single" w:sz="4" w:space="0" w:color="AC9E9E"/>
            </w:tcBorders>
            <w:shd w:val="clear" w:color="auto" w:fill="auto"/>
            <w:vAlign w:val="center"/>
          </w:tcPr>
          <w:p w14:paraId="1F7BFC88" w14:textId="77777777" w:rsidR="008F549D" w:rsidRPr="008F549D" w:rsidRDefault="008F549D" w:rsidP="00BD7A28">
            <w:pPr>
              <w:pStyle w:val="fcase1ertab"/>
              <w:tabs>
                <w:tab w:val="left" w:pos="851"/>
              </w:tabs>
              <w:ind w:left="0" w:firstLine="0"/>
              <w:jc w:val="center"/>
              <w:rPr>
                <w:rFonts w:asciiTheme="minorHAnsi" w:hAnsiTheme="minorHAnsi" w:cstheme="minorHAnsi"/>
                <w:sz w:val="22"/>
                <w:szCs w:val="22"/>
              </w:rPr>
            </w:pPr>
            <w:r w:rsidRPr="008F549D">
              <w:rPr>
                <w:rFonts w:asciiTheme="minorHAnsi" w:hAnsiTheme="minorHAnsi" w:cstheme="minorHAnsi"/>
                <w:sz w:val="22"/>
                <w:szCs w:val="22"/>
              </w:rPr>
              <w:t>COTRAITANT 2</w:t>
            </w:r>
          </w:p>
        </w:tc>
        <w:tc>
          <w:tcPr>
            <w:tcW w:w="1844" w:type="dxa"/>
            <w:shd w:val="clear" w:color="auto" w:fill="auto"/>
            <w:vAlign w:val="center"/>
          </w:tcPr>
          <w:p w14:paraId="7293B795" w14:textId="77777777" w:rsidR="008F549D" w:rsidRPr="008F549D" w:rsidRDefault="008F549D" w:rsidP="00BD7A28">
            <w:pPr>
              <w:pStyle w:val="fcase1ertab"/>
              <w:tabs>
                <w:tab w:val="left" w:pos="851"/>
              </w:tabs>
              <w:ind w:left="0" w:firstLine="0"/>
              <w:jc w:val="center"/>
              <w:rPr>
                <w:rFonts w:asciiTheme="minorHAnsi" w:hAnsiTheme="minorHAnsi" w:cstheme="minorHAnsi"/>
                <w:sz w:val="22"/>
                <w:szCs w:val="22"/>
              </w:rPr>
            </w:pPr>
            <w:r w:rsidRPr="008F549D">
              <w:rPr>
                <w:rFonts w:asciiTheme="minorHAnsi" w:hAnsiTheme="minorHAnsi" w:cstheme="minorHAnsi"/>
                <w:sz w:val="22"/>
                <w:szCs w:val="22"/>
              </w:rPr>
              <w:t>COTRAITANT 3</w:t>
            </w:r>
          </w:p>
        </w:tc>
      </w:tr>
      <w:tr w:rsidR="00FB2E4E" w:rsidRPr="008F549D" w14:paraId="151884DA" w14:textId="77777777" w:rsidTr="00FB2E4E">
        <w:trPr>
          <w:trHeight w:val="780"/>
        </w:trPr>
        <w:tc>
          <w:tcPr>
            <w:tcW w:w="3403" w:type="dxa"/>
            <w:tcBorders>
              <w:top w:val="single" w:sz="4" w:space="0" w:color="AC9E9E"/>
            </w:tcBorders>
            <w:shd w:val="clear" w:color="auto" w:fill="auto"/>
            <w:vAlign w:val="center"/>
          </w:tcPr>
          <w:p w14:paraId="417A0D44" w14:textId="7D9642E8" w:rsidR="008F549D" w:rsidRPr="008F549D" w:rsidRDefault="008F549D" w:rsidP="00BD7A28">
            <w:pPr>
              <w:rPr>
                <w:rFonts w:cstheme="minorHAnsi"/>
              </w:rPr>
            </w:pPr>
            <w:r w:rsidRPr="008F549D">
              <w:rPr>
                <w:rFonts w:cstheme="minorHAnsi"/>
              </w:rPr>
              <w:t>Nom commercial et dénomination sociale</w:t>
            </w:r>
            <w:r w:rsidR="001D09A0">
              <w:rPr>
                <w:rFonts w:cstheme="minorHAnsi"/>
              </w:rPr>
              <w:t> :</w:t>
            </w:r>
          </w:p>
        </w:tc>
        <w:tc>
          <w:tcPr>
            <w:tcW w:w="1844" w:type="dxa"/>
            <w:tcBorders>
              <w:top w:val="single" w:sz="4" w:space="0" w:color="AC9E9E"/>
            </w:tcBorders>
            <w:shd w:val="clear" w:color="auto" w:fill="auto"/>
            <w:vAlign w:val="center"/>
          </w:tcPr>
          <w:p w14:paraId="025BBD54"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tcBorders>
              <w:top w:val="single" w:sz="4" w:space="0" w:color="AC9E9E"/>
            </w:tcBorders>
            <w:shd w:val="clear" w:color="auto" w:fill="auto"/>
            <w:vAlign w:val="center"/>
          </w:tcPr>
          <w:p w14:paraId="147AE7E8"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tcBorders>
              <w:top w:val="single" w:sz="4" w:space="0" w:color="AC9E9E"/>
            </w:tcBorders>
            <w:shd w:val="clear" w:color="auto" w:fill="auto"/>
            <w:vAlign w:val="center"/>
          </w:tcPr>
          <w:p w14:paraId="4A1F5F16"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308FBB7D"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r>
      <w:tr w:rsidR="00FB2E4E" w:rsidRPr="008F549D" w14:paraId="34920ABC" w14:textId="77777777" w:rsidTr="00FB2E4E">
        <w:trPr>
          <w:trHeight w:val="692"/>
        </w:trPr>
        <w:tc>
          <w:tcPr>
            <w:tcW w:w="3403" w:type="dxa"/>
            <w:shd w:val="clear" w:color="auto" w:fill="auto"/>
            <w:vAlign w:val="center"/>
          </w:tcPr>
          <w:p w14:paraId="68AD5BE3" w14:textId="2DC9E2E2" w:rsidR="008F549D" w:rsidRPr="008F549D" w:rsidRDefault="008F549D" w:rsidP="00BD7A28">
            <w:pPr>
              <w:rPr>
                <w:rFonts w:cstheme="minorHAnsi"/>
              </w:rPr>
            </w:pPr>
            <w:r w:rsidRPr="008F549D">
              <w:rPr>
                <w:rFonts w:cstheme="minorHAnsi"/>
              </w:rPr>
              <w:t xml:space="preserve">Nom, </w:t>
            </w:r>
            <w:r w:rsidR="001D09A0">
              <w:rPr>
                <w:rFonts w:cstheme="minorHAnsi"/>
              </w:rPr>
              <w:t>p</w:t>
            </w:r>
            <w:r w:rsidRPr="008F549D">
              <w:rPr>
                <w:rFonts w:cstheme="minorHAnsi"/>
              </w:rPr>
              <w:t>rénom et qualité du signataire</w:t>
            </w:r>
            <w:r w:rsidR="001D09A0">
              <w:rPr>
                <w:rFonts w:cstheme="minorHAnsi"/>
              </w:rPr>
              <w:t> :</w:t>
            </w:r>
          </w:p>
        </w:tc>
        <w:tc>
          <w:tcPr>
            <w:tcW w:w="1844" w:type="dxa"/>
            <w:shd w:val="clear" w:color="auto" w:fill="auto"/>
            <w:vAlign w:val="center"/>
          </w:tcPr>
          <w:p w14:paraId="5DAAF23F"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021C527A"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1394C1E7"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4CDF7B82"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r>
      <w:tr w:rsidR="00FB2E4E" w:rsidRPr="008F549D" w14:paraId="646F0BA7" w14:textId="77777777" w:rsidTr="00FB2E4E">
        <w:trPr>
          <w:trHeight w:val="1014"/>
        </w:trPr>
        <w:tc>
          <w:tcPr>
            <w:tcW w:w="3403" w:type="dxa"/>
            <w:shd w:val="clear" w:color="auto" w:fill="auto"/>
            <w:vAlign w:val="center"/>
          </w:tcPr>
          <w:p w14:paraId="61B2A656" w14:textId="0573D5F6" w:rsidR="008F549D" w:rsidRPr="008F549D" w:rsidRDefault="008F549D" w:rsidP="00BD7A28">
            <w:pPr>
              <w:rPr>
                <w:rFonts w:cstheme="minorHAnsi"/>
              </w:rPr>
            </w:pPr>
            <w:r w:rsidRPr="008F549D">
              <w:rPr>
                <w:rFonts w:cstheme="minorHAnsi"/>
              </w:rPr>
              <w:t>Les adresses de son établissement et de son siège social (si différente de celle de l’établissement)</w:t>
            </w:r>
            <w:r w:rsidR="001D09A0">
              <w:rPr>
                <w:rFonts w:cstheme="minorHAnsi"/>
              </w:rPr>
              <w:t> :</w:t>
            </w:r>
          </w:p>
        </w:tc>
        <w:tc>
          <w:tcPr>
            <w:tcW w:w="1844" w:type="dxa"/>
            <w:shd w:val="clear" w:color="auto" w:fill="auto"/>
            <w:vAlign w:val="center"/>
          </w:tcPr>
          <w:p w14:paraId="1DA41B7E"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3BBF79FB"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3BB7576B"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03A1776C"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r>
      <w:tr w:rsidR="008F549D" w:rsidRPr="008F549D" w14:paraId="5BD5E9CB" w14:textId="77777777" w:rsidTr="00FB2E4E">
        <w:trPr>
          <w:trHeight w:val="423"/>
        </w:trPr>
        <w:tc>
          <w:tcPr>
            <w:tcW w:w="3403" w:type="dxa"/>
            <w:shd w:val="clear" w:color="auto" w:fill="auto"/>
            <w:vAlign w:val="center"/>
          </w:tcPr>
          <w:p w14:paraId="131EDFF6" w14:textId="10DB44F6" w:rsidR="008F549D" w:rsidRPr="008F549D" w:rsidRDefault="008F549D" w:rsidP="00BD7A28">
            <w:pPr>
              <w:rPr>
                <w:rFonts w:cstheme="minorHAnsi"/>
              </w:rPr>
            </w:pPr>
            <w:r w:rsidRPr="008F549D">
              <w:rPr>
                <w:rFonts w:cstheme="minorHAnsi"/>
              </w:rPr>
              <w:t>Adresse électronique</w:t>
            </w:r>
            <w:r w:rsidR="001D09A0">
              <w:rPr>
                <w:rFonts w:cstheme="minorHAnsi"/>
              </w:rPr>
              <w:t> :</w:t>
            </w:r>
          </w:p>
        </w:tc>
        <w:tc>
          <w:tcPr>
            <w:tcW w:w="1844" w:type="dxa"/>
            <w:shd w:val="clear" w:color="auto" w:fill="auto"/>
            <w:vAlign w:val="center"/>
          </w:tcPr>
          <w:p w14:paraId="22828F20"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05B97F4B"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38550A5B"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317B220C"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r>
      <w:tr w:rsidR="008F549D" w:rsidRPr="008F549D" w14:paraId="01250F0C" w14:textId="77777777" w:rsidTr="00FB2E4E">
        <w:trPr>
          <w:trHeight w:val="423"/>
        </w:trPr>
        <w:tc>
          <w:tcPr>
            <w:tcW w:w="3403" w:type="dxa"/>
            <w:shd w:val="clear" w:color="auto" w:fill="auto"/>
            <w:vAlign w:val="center"/>
          </w:tcPr>
          <w:p w14:paraId="3876FCDE" w14:textId="30584ABD" w:rsidR="008F549D" w:rsidRPr="008F549D" w:rsidRDefault="008F549D" w:rsidP="00BD7A28">
            <w:pPr>
              <w:rPr>
                <w:rFonts w:cstheme="minorHAnsi"/>
              </w:rPr>
            </w:pPr>
            <w:r w:rsidRPr="008F549D">
              <w:rPr>
                <w:rFonts w:cstheme="minorHAnsi"/>
              </w:rPr>
              <w:t>Numéro de téléphone</w:t>
            </w:r>
            <w:r w:rsidR="001D09A0">
              <w:rPr>
                <w:rFonts w:cstheme="minorHAnsi"/>
              </w:rPr>
              <w:t> :</w:t>
            </w:r>
          </w:p>
        </w:tc>
        <w:tc>
          <w:tcPr>
            <w:tcW w:w="1844" w:type="dxa"/>
            <w:shd w:val="clear" w:color="auto" w:fill="auto"/>
            <w:vAlign w:val="center"/>
          </w:tcPr>
          <w:p w14:paraId="47CFAE9C"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056A67F9"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5E237201"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10D97332"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r>
      <w:tr w:rsidR="008F549D" w:rsidRPr="008F549D" w14:paraId="49D76F24" w14:textId="77777777" w:rsidTr="00FB2E4E">
        <w:trPr>
          <w:trHeight w:val="423"/>
        </w:trPr>
        <w:tc>
          <w:tcPr>
            <w:tcW w:w="3403" w:type="dxa"/>
            <w:shd w:val="clear" w:color="auto" w:fill="auto"/>
            <w:vAlign w:val="center"/>
          </w:tcPr>
          <w:p w14:paraId="05BEF696" w14:textId="6C80597A" w:rsidR="008F549D" w:rsidRPr="008F549D" w:rsidRDefault="008F549D" w:rsidP="00BD7A28">
            <w:pPr>
              <w:rPr>
                <w:rFonts w:cstheme="minorHAnsi"/>
              </w:rPr>
            </w:pPr>
            <w:r w:rsidRPr="008F549D">
              <w:rPr>
                <w:rFonts w:cstheme="minorHAnsi"/>
              </w:rPr>
              <w:t>Numéro SIRET</w:t>
            </w:r>
            <w:r w:rsidR="001D09A0">
              <w:rPr>
                <w:rFonts w:cstheme="minorHAnsi"/>
              </w:rPr>
              <w:t> :</w:t>
            </w:r>
          </w:p>
        </w:tc>
        <w:tc>
          <w:tcPr>
            <w:tcW w:w="1844" w:type="dxa"/>
            <w:shd w:val="clear" w:color="auto" w:fill="auto"/>
            <w:vAlign w:val="center"/>
          </w:tcPr>
          <w:p w14:paraId="0A0686F4"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3773EEEE"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75A1E214"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5E6AFF77"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r>
      <w:tr w:rsidR="008F549D" w:rsidRPr="008F549D" w14:paraId="5B58C7CD" w14:textId="77777777" w:rsidTr="00FB2E4E">
        <w:trPr>
          <w:trHeight w:val="423"/>
        </w:trPr>
        <w:tc>
          <w:tcPr>
            <w:tcW w:w="3403" w:type="dxa"/>
            <w:shd w:val="clear" w:color="auto" w:fill="auto"/>
            <w:vAlign w:val="center"/>
          </w:tcPr>
          <w:p w14:paraId="68CF9C08" w14:textId="6FB7FCBE" w:rsidR="008F549D" w:rsidRPr="008F549D" w:rsidRDefault="008F549D" w:rsidP="00BD7A28">
            <w:pPr>
              <w:rPr>
                <w:rFonts w:cstheme="minorHAnsi"/>
              </w:rPr>
            </w:pPr>
            <w:r w:rsidRPr="008F549D">
              <w:rPr>
                <w:rFonts w:cstheme="minorHAnsi"/>
              </w:rPr>
              <w:t>Code APE</w:t>
            </w:r>
            <w:r w:rsidR="001D09A0">
              <w:rPr>
                <w:rFonts w:cstheme="minorHAnsi"/>
              </w:rPr>
              <w:t> :</w:t>
            </w:r>
          </w:p>
        </w:tc>
        <w:tc>
          <w:tcPr>
            <w:tcW w:w="1844" w:type="dxa"/>
            <w:shd w:val="clear" w:color="auto" w:fill="auto"/>
            <w:vAlign w:val="center"/>
          </w:tcPr>
          <w:p w14:paraId="7FA1C495"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7BFF749F"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1229F891"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6F318F71"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r>
      <w:tr w:rsidR="008F549D" w:rsidRPr="008F549D" w14:paraId="06E3204B" w14:textId="77777777" w:rsidTr="00FB2E4E">
        <w:trPr>
          <w:trHeight w:val="423"/>
        </w:trPr>
        <w:tc>
          <w:tcPr>
            <w:tcW w:w="3403" w:type="dxa"/>
            <w:shd w:val="clear" w:color="auto" w:fill="auto"/>
            <w:vAlign w:val="center"/>
          </w:tcPr>
          <w:p w14:paraId="77F5F715" w14:textId="2FDA0833" w:rsidR="008F549D" w:rsidRPr="008F549D" w:rsidRDefault="008F549D" w:rsidP="00BD7A28">
            <w:pPr>
              <w:rPr>
                <w:rFonts w:cstheme="minorHAnsi"/>
              </w:rPr>
            </w:pPr>
            <w:r w:rsidRPr="008F549D">
              <w:rPr>
                <w:rFonts w:cstheme="minorHAnsi"/>
              </w:rPr>
              <w:t>Numéro TVA intracommunautaire</w:t>
            </w:r>
            <w:r w:rsidR="001D09A0">
              <w:rPr>
                <w:rFonts w:cstheme="minorHAnsi"/>
              </w:rPr>
              <w:t> :</w:t>
            </w:r>
          </w:p>
        </w:tc>
        <w:tc>
          <w:tcPr>
            <w:tcW w:w="1844" w:type="dxa"/>
            <w:shd w:val="clear" w:color="auto" w:fill="auto"/>
            <w:vAlign w:val="center"/>
          </w:tcPr>
          <w:p w14:paraId="3214EB3F"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6791AB39"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5A6293A8"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c>
          <w:tcPr>
            <w:tcW w:w="1844" w:type="dxa"/>
            <w:shd w:val="clear" w:color="auto" w:fill="auto"/>
            <w:vAlign w:val="center"/>
          </w:tcPr>
          <w:p w14:paraId="12C767BB" w14:textId="77777777" w:rsidR="008F549D" w:rsidRPr="008F549D" w:rsidRDefault="008F549D" w:rsidP="00BD7A28">
            <w:pPr>
              <w:pStyle w:val="fcase1ertab"/>
              <w:tabs>
                <w:tab w:val="left" w:pos="851"/>
              </w:tabs>
              <w:ind w:left="0" w:firstLine="0"/>
              <w:jc w:val="left"/>
              <w:rPr>
                <w:rFonts w:asciiTheme="minorHAnsi" w:hAnsiTheme="minorHAnsi" w:cstheme="minorHAnsi"/>
                <w:sz w:val="22"/>
                <w:szCs w:val="22"/>
              </w:rPr>
            </w:pPr>
          </w:p>
        </w:tc>
      </w:tr>
    </w:tbl>
    <w:p w14:paraId="5D78AA62" w14:textId="77777777" w:rsidR="00C65D96" w:rsidRDefault="00C65D96" w:rsidP="00FB2E4E"/>
    <w:p w14:paraId="024A5927" w14:textId="38D29F60" w:rsidR="00FB2E4E" w:rsidRPr="00FB2E4E" w:rsidRDefault="00C65D96" w:rsidP="00FB2E4E">
      <w:r w:rsidRPr="0050442B">
        <w:t>Le titulaire s’engage sur l’ensemble du marché</w:t>
      </w:r>
      <w:r w:rsidR="006B4867" w:rsidRPr="0050442B">
        <w:t xml:space="preserve"> et ses pièces constitutives</w:t>
      </w:r>
      <w:r w:rsidRPr="0050442B">
        <w:t>.</w:t>
      </w:r>
      <w:r w:rsidR="00FB2E4E">
        <w:rPr>
          <w:b/>
          <w:bCs/>
        </w:rPr>
        <w:br w:type="page"/>
      </w:r>
    </w:p>
    <w:p w14:paraId="6390C3C4" w14:textId="13356402" w:rsidR="00134AFE" w:rsidRPr="00A75E3D" w:rsidRDefault="00134AFE" w:rsidP="00134AFE">
      <w:pPr>
        <w:rPr>
          <w:b/>
          <w:bCs/>
        </w:rPr>
      </w:pPr>
      <w:r w:rsidRPr="00A75E3D">
        <w:rPr>
          <w:b/>
          <w:bCs/>
        </w:rPr>
        <w:lastRenderedPageBreak/>
        <w:t>IL A ÉTÉ CONVENU CE QUI SUIT :</w:t>
      </w:r>
    </w:p>
    <w:p w14:paraId="43B32253" w14:textId="7AD95581" w:rsidR="00134AFE" w:rsidRPr="00FB2E4E" w:rsidRDefault="00FB2E4E" w:rsidP="00300137">
      <w:pPr>
        <w:pStyle w:val="Titre3"/>
      </w:pPr>
      <w:r w:rsidRPr="00FB2E4E">
        <w:t>Engagement</w:t>
      </w:r>
    </w:p>
    <w:p w14:paraId="4A38A81D" w14:textId="6F0239C5" w:rsidR="00134AFE" w:rsidRPr="00134AFE" w:rsidRDefault="00134AFE" w:rsidP="00134AFE">
      <w:r w:rsidRPr="00134AFE">
        <w:t xml:space="preserve">Le titulaire s'engage </w:t>
      </w:r>
      <w:r w:rsidR="00FB2E4E">
        <w:t>à</w:t>
      </w:r>
      <w:r w:rsidRPr="00134AFE">
        <w:t xml:space="preserve"> </w:t>
      </w:r>
      <w:r w:rsidR="00FB2E4E" w:rsidRPr="00134AFE">
        <w:t>exécuter</w:t>
      </w:r>
      <w:r w:rsidRPr="00134AFE">
        <w:t xml:space="preserve"> les prestations aux conditions </w:t>
      </w:r>
      <w:r w:rsidR="00FB2E4E" w:rsidRPr="00134AFE">
        <w:t>stipulées</w:t>
      </w:r>
      <w:r w:rsidRPr="00134AFE">
        <w:t xml:space="preserve"> par le </w:t>
      </w:r>
      <w:r w:rsidR="00FB2E4E" w:rsidRPr="00134AFE">
        <w:t>présent</w:t>
      </w:r>
      <w:r w:rsidRPr="00134AFE">
        <w:t xml:space="preserve"> </w:t>
      </w:r>
      <w:r w:rsidR="00F47137">
        <w:t>accord-cadre</w:t>
      </w:r>
      <w:r w:rsidRPr="00134AFE">
        <w:t>.</w:t>
      </w:r>
    </w:p>
    <w:p w14:paraId="7A9631D4" w14:textId="63FE83A7" w:rsidR="00134AFE" w:rsidRPr="00134AFE" w:rsidRDefault="00FB2E4E" w:rsidP="00300137">
      <w:pPr>
        <w:pStyle w:val="Titre3"/>
      </w:pPr>
      <w:r>
        <w:t>O</w:t>
      </w:r>
      <w:r w:rsidRPr="00134AFE">
        <w:t>bjet du marché</w:t>
      </w:r>
    </w:p>
    <w:p w14:paraId="51261AB6" w14:textId="6A8E248F" w:rsidR="00134AFE" w:rsidRPr="00134AFE" w:rsidRDefault="00134AFE" w:rsidP="00300137">
      <w:r w:rsidRPr="00134AFE">
        <w:t xml:space="preserve">Le </w:t>
      </w:r>
      <w:r w:rsidR="00FB2E4E" w:rsidRPr="00134AFE">
        <w:t>présent</w:t>
      </w:r>
      <w:r w:rsidRPr="00134AFE">
        <w:t xml:space="preserve"> march</w:t>
      </w:r>
      <w:r w:rsidR="006A557C">
        <w:t>é</w:t>
      </w:r>
      <w:r w:rsidRPr="00134AFE">
        <w:t xml:space="preserve"> a pour objet </w:t>
      </w:r>
      <w:r w:rsidR="00300137">
        <w:t xml:space="preserve">des </w:t>
      </w:r>
      <w:r w:rsidR="00300137" w:rsidRPr="006A557C">
        <w:t>prestations de</w:t>
      </w:r>
      <w:r w:rsidR="0050442B">
        <w:t xml:space="preserve"> transport de</w:t>
      </w:r>
      <w:r w:rsidR="00300137" w:rsidRPr="006A557C">
        <w:t xml:space="preserve"> corps.</w:t>
      </w:r>
    </w:p>
    <w:p w14:paraId="6B4B1E6F" w14:textId="4C0DEA9A" w:rsidR="00134AFE" w:rsidRPr="00134AFE" w:rsidRDefault="00300137" w:rsidP="00300137">
      <w:pPr>
        <w:pStyle w:val="Titre3"/>
      </w:pPr>
      <w:r w:rsidRPr="00134AFE">
        <w:t>Pièces constitutives du marché</w:t>
      </w:r>
    </w:p>
    <w:p w14:paraId="3BDB7A37" w14:textId="12AA11CE" w:rsidR="00134AFE" w:rsidRPr="00134AFE" w:rsidRDefault="00134AFE" w:rsidP="00300137">
      <w:r w:rsidRPr="00134AFE">
        <w:t xml:space="preserve">Les </w:t>
      </w:r>
      <w:r w:rsidR="00FB2E4E" w:rsidRPr="00134AFE">
        <w:t>pièces</w:t>
      </w:r>
      <w:r w:rsidRPr="00134AFE">
        <w:t xml:space="preserve"> constitutives du </w:t>
      </w:r>
      <w:r w:rsidR="00FB2E4E" w:rsidRPr="00134AFE">
        <w:t>marché</w:t>
      </w:r>
      <w:r w:rsidRPr="00134AFE">
        <w:t xml:space="preserve"> comprennent, par ordre de </w:t>
      </w:r>
      <w:r w:rsidR="00FB2E4E" w:rsidRPr="00134AFE">
        <w:t>priorité</w:t>
      </w:r>
      <w:r w:rsidRPr="00134AFE">
        <w:t xml:space="preserve"> :</w:t>
      </w:r>
    </w:p>
    <w:p w14:paraId="222E68C1" w14:textId="429130A2" w:rsidR="00134AFE" w:rsidRPr="00134AFE" w:rsidRDefault="00134AFE" w:rsidP="00300137">
      <w:pPr>
        <w:pStyle w:val="Paragraphedeliste"/>
        <w:numPr>
          <w:ilvl w:val="0"/>
          <w:numId w:val="3"/>
        </w:numPr>
      </w:pPr>
      <w:r w:rsidRPr="00134AFE">
        <w:t xml:space="preserve">Le </w:t>
      </w:r>
      <w:r w:rsidR="00FB2E4E" w:rsidRPr="00134AFE">
        <w:t>présent</w:t>
      </w:r>
      <w:r w:rsidRPr="00134AFE">
        <w:t xml:space="preserve"> document valant acte </w:t>
      </w:r>
      <w:r w:rsidR="00300137" w:rsidRPr="00134AFE">
        <w:t>d’engagement</w:t>
      </w:r>
      <w:r w:rsidRPr="00134AFE">
        <w:t xml:space="preserve"> et cahier des clauses </w:t>
      </w:r>
      <w:r w:rsidR="00FB2E4E" w:rsidRPr="00134AFE">
        <w:t>particulières</w:t>
      </w:r>
      <w:r w:rsidR="00300137">
        <w:t xml:space="preserve"> </w:t>
      </w:r>
      <w:r w:rsidRPr="00134AFE">
        <w:t>(AE/CCP)</w:t>
      </w:r>
    </w:p>
    <w:p w14:paraId="697587A8" w14:textId="7F066A04" w:rsidR="00134AFE" w:rsidRPr="00134AFE" w:rsidRDefault="00134AFE" w:rsidP="00300137">
      <w:pPr>
        <w:pStyle w:val="Paragraphedeliste"/>
        <w:numPr>
          <w:ilvl w:val="0"/>
          <w:numId w:val="3"/>
        </w:numPr>
      </w:pPr>
      <w:r w:rsidRPr="00134AFE">
        <w:t xml:space="preserve">Le </w:t>
      </w:r>
      <w:r w:rsidR="00300137">
        <w:t>b</w:t>
      </w:r>
      <w:r w:rsidRPr="00134AFE">
        <w:t xml:space="preserve">ordereau des </w:t>
      </w:r>
      <w:r w:rsidR="00300137">
        <w:t>p</w:t>
      </w:r>
      <w:r w:rsidRPr="00134AFE">
        <w:t xml:space="preserve">rix </w:t>
      </w:r>
      <w:r w:rsidR="00300137">
        <w:t>u</w:t>
      </w:r>
      <w:r w:rsidRPr="00134AFE">
        <w:t>nitaires</w:t>
      </w:r>
    </w:p>
    <w:p w14:paraId="6ADF66A2" w14:textId="1317F4EA" w:rsidR="00134AFE" w:rsidRDefault="00134AFE" w:rsidP="00300137">
      <w:pPr>
        <w:pStyle w:val="Paragraphedeliste"/>
        <w:numPr>
          <w:ilvl w:val="0"/>
          <w:numId w:val="3"/>
        </w:numPr>
      </w:pPr>
      <w:r w:rsidRPr="00134AFE">
        <w:t xml:space="preserve">Le </w:t>
      </w:r>
      <w:r w:rsidRPr="00E367F5">
        <w:t xml:space="preserve">Cahier des </w:t>
      </w:r>
      <w:r w:rsidR="00C65D96" w:rsidRPr="00E367F5">
        <w:t>c</w:t>
      </w:r>
      <w:r w:rsidRPr="00E367F5">
        <w:t xml:space="preserve">lauses </w:t>
      </w:r>
      <w:r w:rsidR="00C65D96" w:rsidRPr="00E367F5">
        <w:t>a</w:t>
      </w:r>
      <w:r w:rsidRPr="00E367F5">
        <w:t xml:space="preserve">dministratives </w:t>
      </w:r>
      <w:r w:rsidR="00C65D96" w:rsidRPr="00E367F5">
        <w:t>g</w:t>
      </w:r>
      <w:r w:rsidR="00FB2E4E" w:rsidRPr="00E367F5">
        <w:t>énérales</w:t>
      </w:r>
      <w:r w:rsidRPr="00E367F5">
        <w:t xml:space="preserve"> (</w:t>
      </w:r>
      <w:r w:rsidR="009A2671" w:rsidRPr="00E367F5">
        <w:t>CCAG</w:t>
      </w:r>
      <w:r w:rsidRPr="00E367F5">
        <w:t xml:space="preserve">) </w:t>
      </w:r>
      <w:r w:rsidR="00E367F5" w:rsidRPr="00E367F5">
        <w:t>applicable aux marchés publics de fournitures courantes et de services, prévu par l’arrêté du 30 mars 2021 portant approbation du cahier des clauses administratives générales des marchés publics de fournitures courantes et de services</w:t>
      </w:r>
    </w:p>
    <w:p w14:paraId="067EA8CE" w14:textId="4CBB811B" w:rsidR="00300137" w:rsidRDefault="00300137" w:rsidP="00300137">
      <w:pPr>
        <w:pStyle w:val="Titre3"/>
      </w:pPr>
      <w:r w:rsidRPr="00134AFE">
        <w:t>Descriptif des prestations</w:t>
      </w:r>
    </w:p>
    <w:p w14:paraId="5F6E80E5" w14:textId="003D48BC" w:rsidR="0050442B" w:rsidRDefault="0050442B" w:rsidP="0050442B">
      <w:pPr>
        <w:pStyle w:val="Titre4"/>
      </w:pPr>
      <w:r>
        <w:t>Type de prestations</w:t>
      </w:r>
    </w:p>
    <w:p w14:paraId="30CCCCAC" w14:textId="0A888F91" w:rsidR="0050442B" w:rsidRPr="002E3AD6" w:rsidRDefault="0050442B" w:rsidP="0050442B">
      <w:pPr>
        <w:spacing w:after="0"/>
        <w:rPr>
          <w:rFonts w:asciiTheme="majorHAnsi" w:hAnsiTheme="majorHAnsi" w:cstheme="majorHAnsi"/>
        </w:rPr>
      </w:pPr>
      <w:r w:rsidRPr="002E3AD6">
        <w:rPr>
          <w:rFonts w:asciiTheme="majorHAnsi" w:hAnsiTheme="majorHAnsi" w:cstheme="majorHAnsi"/>
        </w:rPr>
        <w:t xml:space="preserve">L’objet du marché concerne des prestations de service liées au </w:t>
      </w:r>
      <w:r w:rsidR="00C87C45">
        <w:rPr>
          <w:rFonts w:asciiTheme="majorHAnsi" w:hAnsiTheme="majorHAnsi" w:cstheme="majorHAnsi"/>
        </w:rPr>
        <w:t>Centre de don du corps</w:t>
      </w:r>
      <w:r w:rsidRPr="002E3AD6">
        <w:rPr>
          <w:rFonts w:asciiTheme="majorHAnsi" w:hAnsiTheme="majorHAnsi" w:cstheme="majorHAnsi"/>
        </w:rPr>
        <w:t xml:space="preserve">, </w:t>
      </w:r>
      <w:r>
        <w:rPr>
          <w:rFonts w:asciiTheme="majorHAnsi" w:hAnsiTheme="majorHAnsi" w:cstheme="majorHAnsi"/>
        </w:rPr>
        <w:t xml:space="preserve">un </w:t>
      </w:r>
      <w:r w:rsidRPr="002E3AD6">
        <w:rPr>
          <w:rFonts w:asciiTheme="majorHAnsi" w:hAnsiTheme="majorHAnsi" w:cstheme="majorHAnsi"/>
        </w:rPr>
        <w:t xml:space="preserve">service de l’UFR </w:t>
      </w:r>
      <w:r>
        <w:rPr>
          <w:rFonts w:asciiTheme="majorHAnsi" w:hAnsiTheme="majorHAnsi" w:cstheme="majorHAnsi"/>
        </w:rPr>
        <w:t>Santé</w:t>
      </w:r>
      <w:r w:rsidRPr="002E3AD6">
        <w:rPr>
          <w:rFonts w:asciiTheme="majorHAnsi" w:hAnsiTheme="majorHAnsi" w:cstheme="majorHAnsi"/>
        </w:rPr>
        <w:t xml:space="preserve"> de l’</w:t>
      </w:r>
      <w:r>
        <w:rPr>
          <w:rFonts w:asciiTheme="majorHAnsi" w:hAnsiTheme="majorHAnsi" w:cstheme="majorHAnsi"/>
        </w:rPr>
        <w:t>u</w:t>
      </w:r>
      <w:r w:rsidRPr="002E3AD6">
        <w:rPr>
          <w:rFonts w:asciiTheme="majorHAnsi" w:hAnsiTheme="majorHAnsi" w:cstheme="majorHAnsi"/>
        </w:rPr>
        <w:t>niversité de Poitiers.</w:t>
      </w:r>
      <w:r>
        <w:rPr>
          <w:rFonts w:asciiTheme="majorHAnsi" w:hAnsiTheme="majorHAnsi" w:cstheme="majorHAnsi"/>
        </w:rPr>
        <w:t xml:space="preserve"> </w:t>
      </w:r>
      <w:r w:rsidRPr="002E3AD6">
        <w:rPr>
          <w:rFonts w:asciiTheme="majorHAnsi" w:hAnsiTheme="majorHAnsi" w:cstheme="majorHAnsi"/>
        </w:rPr>
        <w:t>Les prestations sont les suivantes :</w:t>
      </w:r>
    </w:p>
    <w:p w14:paraId="3BD4B92D" w14:textId="77777777" w:rsidR="0050442B" w:rsidRDefault="0050442B" w:rsidP="0050442B">
      <w:pPr>
        <w:rPr>
          <w:rFonts w:asciiTheme="majorHAnsi" w:hAnsiTheme="majorHAnsi" w:cstheme="majorHAnsi"/>
        </w:rPr>
      </w:pPr>
      <w:r w:rsidRPr="002E3AD6">
        <w:rPr>
          <w:rFonts w:asciiTheme="majorHAnsi" w:hAnsiTheme="majorHAnsi" w:cstheme="majorHAnsi"/>
        </w:rPr>
        <w:t>Prestations de transport</w:t>
      </w:r>
      <w:r>
        <w:rPr>
          <w:rFonts w:asciiTheme="majorHAnsi" w:hAnsiTheme="majorHAnsi" w:cstheme="majorHAnsi"/>
        </w:rPr>
        <w:t xml:space="preserve"> : </w:t>
      </w:r>
    </w:p>
    <w:p w14:paraId="6AD0D341" w14:textId="1D370901" w:rsidR="0050442B" w:rsidRPr="0050442B" w:rsidRDefault="0050442B" w:rsidP="0050442B">
      <w:pPr>
        <w:pStyle w:val="Paragraphedeliste"/>
        <w:numPr>
          <w:ilvl w:val="0"/>
          <w:numId w:val="8"/>
        </w:numPr>
        <w:rPr>
          <w:rFonts w:asciiTheme="majorHAnsi" w:hAnsiTheme="majorHAnsi" w:cstheme="majorHAnsi"/>
        </w:rPr>
      </w:pPr>
      <w:r w:rsidRPr="0050442B">
        <w:rPr>
          <w:rFonts w:asciiTheme="majorHAnsi" w:hAnsiTheme="majorHAnsi" w:cstheme="majorHAnsi"/>
        </w:rPr>
        <w:t xml:space="preserve">transport avant mise en bière du lieu de décès dans la Région Poitou-Charentes vers le </w:t>
      </w:r>
      <w:r w:rsidR="00C87C45">
        <w:rPr>
          <w:rFonts w:asciiTheme="majorHAnsi" w:hAnsiTheme="majorHAnsi" w:cstheme="majorHAnsi"/>
        </w:rPr>
        <w:t>Centre de don du corps</w:t>
      </w:r>
      <w:r w:rsidRPr="0050442B">
        <w:rPr>
          <w:rFonts w:asciiTheme="majorHAnsi" w:hAnsiTheme="majorHAnsi" w:cstheme="majorHAnsi"/>
        </w:rPr>
        <w:t xml:space="preserve"> de Poitiers, ou vers un autre </w:t>
      </w:r>
      <w:r w:rsidR="00C87C45">
        <w:rPr>
          <w:rFonts w:asciiTheme="majorHAnsi" w:hAnsiTheme="majorHAnsi" w:cstheme="majorHAnsi"/>
        </w:rPr>
        <w:t>Centre de don du corps</w:t>
      </w:r>
      <w:r w:rsidRPr="0050442B">
        <w:rPr>
          <w:rFonts w:asciiTheme="majorHAnsi" w:hAnsiTheme="majorHAnsi" w:cstheme="majorHAnsi"/>
        </w:rPr>
        <w:t xml:space="preserve"> en cas d’incapacité du </w:t>
      </w:r>
      <w:r w:rsidR="00C87C45">
        <w:rPr>
          <w:rFonts w:asciiTheme="majorHAnsi" w:hAnsiTheme="majorHAnsi" w:cstheme="majorHAnsi"/>
        </w:rPr>
        <w:t>Centre de don du corps</w:t>
      </w:r>
      <w:r w:rsidRPr="0050442B">
        <w:rPr>
          <w:rFonts w:asciiTheme="majorHAnsi" w:hAnsiTheme="majorHAnsi" w:cstheme="majorHAnsi"/>
        </w:rPr>
        <w:t xml:space="preserve"> de l’</w:t>
      </w:r>
      <w:r w:rsidR="00F47137">
        <w:rPr>
          <w:rFonts w:asciiTheme="majorHAnsi" w:hAnsiTheme="majorHAnsi" w:cstheme="majorHAnsi"/>
        </w:rPr>
        <w:t>u</w:t>
      </w:r>
      <w:r w:rsidRPr="0050442B">
        <w:rPr>
          <w:rFonts w:asciiTheme="majorHAnsi" w:hAnsiTheme="majorHAnsi" w:cstheme="majorHAnsi"/>
        </w:rPr>
        <w:t>niversité de Poitiers à accueillir le corps</w:t>
      </w:r>
      <w:r w:rsidR="00E03B03">
        <w:rPr>
          <w:rFonts w:asciiTheme="majorHAnsi" w:hAnsiTheme="majorHAnsi" w:cstheme="majorHAnsi"/>
        </w:rPr>
        <w:t> ;</w:t>
      </w:r>
    </w:p>
    <w:p w14:paraId="684551A2" w14:textId="3269DC67" w:rsidR="0050442B" w:rsidRPr="0050442B" w:rsidRDefault="0050442B" w:rsidP="0050442B">
      <w:pPr>
        <w:pStyle w:val="Paragraphedeliste"/>
        <w:numPr>
          <w:ilvl w:val="0"/>
          <w:numId w:val="8"/>
        </w:numPr>
        <w:rPr>
          <w:rFonts w:asciiTheme="majorHAnsi" w:hAnsiTheme="majorHAnsi" w:cstheme="majorHAnsi"/>
        </w:rPr>
      </w:pPr>
      <w:r w:rsidRPr="0050442B">
        <w:rPr>
          <w:rFonts w:asciiTheme="majorHAnsi" w:hAnsiTheme="majorHAnsi" w:cstheme="majorHAnsi"/>
        </w:rPr>
        <w:t xml:space="preserve">transport des cercueils, du </w:t>
      </w:r>
      <w:r w:rsidR="00C87C45">
        <w:rPr>
          <w:rFonts w:asciiTheme="majorHAnsi" w:hAnsiTheme="majorHAnsi" w:cstheme="majorHAnsi"/>
        </w:rPr>
        <w:t>Centre de don du corps</w:t>
      </w:r>
      <w:r w:rsidRPr="0050442B">
        <w:rPr>
          <w:rFonts w:asciiTheme="majorHAnsi" w:hAnsiTheme="majorHAnsi" w:cstheme="majorHAnsi"/>
        </w:rPr>
        <w:t xml:space="preserve"> de Poitiers vers le crématorium (ci-après désigné comme le crématorium de Poitiers, actuel titulaire de notre marché public pour les crémations)</w:t>
      </w:r>
      <w:r w:rsidR="00E03B03">
        <w:rPr>
          <w:rFonts w:asciiTheme="majorHAnsi" w:hAnsiTheme="majorHAnsi" w:cstheme="majorHAnsi"/>
        </w:rPr>
        <w:t> ;</w:t>
      </w:r>
    </w:p>
    <w:p w14:paraId="465998C8" w14:textId="2239200E" w:rsidR="0050442B" w:rsidRPr="0050442B" w:rsidRDefault="0050442B" w:rsidP="0050442B">
      <w:pPr>
        <w:pStyle w:val="Paragraphedeliste"/>
        <w:numPr>
          <w:ilvl w:val="0"/>
          <w:numId w:val="8"/>
        </w:numPr>
        <w:rPr>
          <w:rFonts w:asciiTheme="majorHAnsi" w:hAnsiTheme="majorHAnsi" w:cstheme="majorHAnsi"/>
        </w:rPr>
      </w:pPr>
      <w:r w:rsidRPr="0050442B">
        <w:rPr>
          <w:rFonts w:asciiTheme="majorHAnsi" w:hAnsiTheme="majorHAnsi" w:cstheme="majorHAnsi"/>
        </w:rPr>
        <w:t>transport des urnes du crématorium de Poitiers vers le cimetière de la Pierre Levée à Poitiers</w:t>
      </w:r>
      <w:r w:rsidR="00E03B03">
        <w:rPr>
          <w:rFonts w:asciiTheme="majorHAnsi" w:hAnsiTheme="majorHAnsi" w:cstheme="majorHAnsi"/>
        </w:rPr>
        <w:t>.</w:t>
      </w:r>
    </w:p>
    <w:p w14:paraId="7646FDD4" w14:textId="7E022606" w:rsidR="0050442B" w:rsidRPr="002E3AD6" w:rsidRDefault="0050442B" w:rsidP="0050442B">
      <w:pPr>
        <w:rPr>
          <w:rFonts w:asciiTheme="majorHAnsi" w:hAnsiTheme="majorHAnsi" w:cstheme="majorHAnsi"/>
        </w:rPr>
      </w:pPr>
      <w:r w:rsidRPr="002E3AD6">
        <w:rPr>
          <w:rFonts w:asciiTheme="majorHAnsi" w:hAnsiTheme="majorHAnsi" w:cstheme="majorHAnsi"/>
        </w:rPr>
        <w:t>A titre indicatif</w:t>
      </w:r>
      <w:r>
        <w:rPr>
          <w:rFonts w:asciiTheme="majorHAnsi" w:hAnsiTheme="majorHAnsi" w:cstheme="majorHAnsi"/>
        </w:rPr>
        <w:t>,</w:t>
      </w:r>
      <w:r w:rsidRPr="002E3AD6">
        <w:rPr>
          <w:rFonts w:asciiTheme="majorHAnsi" w:hAnsiTheme="majorHAnsi" w:cstheme="majorHAnsi"/>
        </w:rPr>
        <w:t xml:space="preserve"> les prestations de transport concernent</w:t>
      </w:r>
      <w:r>
        <w:rPr>
          <w:rFonts w:asciiTheme="majorHAnsi" w:hAnsiTheme="majorHAnsi" w:cstheme="majorHAnsi"/>
        </w:rPr>
        <w:t xml:space="preserve"> environ de</w:t>
      </w:r>
      <w:r w:rsidRPr="002E3AD6">
        <w:rPr>
          <w:rFonts w:asciiTheme="majorHAnsi" w:hAnsiTheme="majorHAnsi" w:cstheme="majorHAnsi"/>
        </w:rPr>
        <w:t xml:space="preserve"> </w:t>
      </w:r>
      <w:r>
        <w:rPr>
          <w:rFonts w:asciiTheme="majorHAnsi" w:hAnsiTheme="majorHAnsi" w:cstheme="majorHAnsi"/>
        </w:rPr>
        <w:t>65</w:t>
      </w:r>
      <w:r w:rsidRPr="002E3AD6">
        <w:rPr>
          <w:rFonts w:asciiTheme="majorHAnsi" w:hAnsiTheme="majorHAnsi" w:cstheme="majorHAnsi"/>
        </w:rPr>
        <w:t xml:space="preserve"> à </w:t>
      </w:r>
      <w:r>
        <w:rPr>
          <w:rFonts w:asciiTheme="majorHAnsi" w:hAnsiTheme="majorHAnsi" w:cstheme="majorHAnsi"/>
        </w:rPr>
        <w:t>75</w:t>
      </w:r>
      <w:r w:rsidRPr="002E3AD6">
        <w:rPr>
          <w:rFonts w:asciiTheme="majorHAnsi" w:hAnsiTheme="majorHAnsi" w:cstheme="majorHAnsi"/>
        </w:rPr>
        <w:t xml:space="preserve"> corps par an</w:t>
      </w:r>
      <w:r>
        <w:rPr>
          <w:rFonts w:asciiTheme="majorHAnsi" w:hAnsiTheme="majorHAnsi" w:cstheme="majorHAnsi"/>
        </w:rPr>
        <w:t xml:space="preserve"> depuis 2024, nombre impacté par la réforme sur le don du corps</w:t>
      </w:r>
      <w:r w:rsidRPr="002E3AD6">
        <w:rPr>
          <w:rFonts w:asciiTheme="majorHAnsi" w:hAnsiTheme="majorHAnsi" w:cstheme="majorHAnsi"/>
        </w:rPr>
        <w:t>.</w:t>
      </w:r>
    </w:p>
    <w:p w14:paraId="2F775336" w14:textId="11A5E23C" w:rsidR="0050442B" w:rsidRDefault="0050442B" w:rsidP="0050442B">
      <w:pPr>
        <w:pStyle w:val="Titre4"/>
      </w:pPr>
      <w:r>
        <w:t>Descriptif technique</w:t>
      </w:r>
    </w:p>
    <w:p w14:paraId="155E7D2D" w14:textId="34C5E401" w:rsidR="0050442B" w:rsidRDefault="0050442B" w:rsidP="0050442B">
      <w:r>
        <w:t>Les p</w:t>
      </w:r>
      <w:r w:rsidRPr="002E3AD6">
        <w:t xml:space="preserve">restations </w:t>
      </w:r>
      <w:r>
        <w:t xml:space="preserve">consistent toutes en un </w:t>
      </w:r>
      <w:r w:rsidRPr="002E3AD6">
        <w:t>transport</w:t>
      </w:r>
      <w:r>
        <w:t xml:space="preserve">, selon les quatre modalités suivantes : </w:t>
      </w:r>
    </w:p>
    <w:p w14:paraId="64F4E9CF" w14:textId="1BE070EA" w:rsidR="0050442B" w:rsidRDefault="0050442B" w:rsidP="0050442B">
      <w:pPr>
        <w:pStyle w:val="Paragraphedeliste"/>
        <w:numPr>
          <w:ilvl w:val="0"/>
          <w:numId w:val="10"/>
        </w:numPr>
      </w:pPr>
      <w:r w:rsidRPr="00011729">
        <w:t xml:space="preserve">du lieu de décès dans le territoire du Poitou-Charentes </w:t>
      </w:r>
      <w:r>
        <w:t>vers le</w:t>
      </w:r>
      <w:r w:rsidRPr="00011729">
        <w:t xml:space="preserve"> </w:t>
      </w:r>
      <w:r>
        <w:t>C</w:t>
      </w:r>
      <w:r w:rsidRPr="00011729">
        <w:t xml:space="preserve">entre de </w:t>
      </w:r>
      <w:r>
        <w:t>D</w:t>
      </w:r>
      <w:r w:rsidRPr="00011729">
        <w:t xml:space="preserve">on de </w:t>
      </w:r>
      <w:r>
        <w:t>C</w:t>
      </w:r>
      <w:r w:rsidRPr="00011729">
        <w:t>orps</w:t>
      </w:r>
      <w:r>
        <w:t> de Poitiers</w:t>
      </w:r>
      <w:r w:rsidR="00E03B03">
        <w:t> ;</w:t>
      </w:r>
    </w:p>
    <w:p w14:paraId="22BA8876" w14:textId="0F7808A4" w:rsidR="0050442B" w:rsidRDefault="0050442B" w:rsidP="0050442B">
      <w:pPr>
        <w:pStyle w:val="Paragraphedeliste"/>
        <w:numPr>
          <w:ilvl w:val="0"/>
          <w:numId w:val="10"/>
        </w:numPr>
      </w:pPr>
      <w:r>
        <w:t xml:space="preserve">du lieu de décès dans le territoire du Poitou-Charentes vers un </w:t>
      </w:r>
      <w:r w:rsidR="00C87C45">
        <w:t>Centre de don du corps</w:t>
      </w:r>
      <w:r>
        <w:t xml:space="preserve"> autre, si celui de Poitiers n’est pas en capacité d’accueillir le corps</w:t>
      </w:r>
      <w:r w:rsidR="00E03B03">
        <w:t> ;</w:t>
      </w:r>
    </w:p>
    <w:p w14:paraId="6911DDAC" w14:textId="7B3EC495" w:rsidR="0050442B" w:rsidRDefault="0050442B" w:rsidP="0050442B">
      <w:pPr>
        <w:pStyle w:val="Paragraphedeliste"/>
        <w:numPr>
          <w:ilvl w:val="0"/>
          <w:numId w:val="10"/>
        </w:numPr>
      </w:pPr>
      <w:r>
        <w:t xml:space="preserve">du </w:t>
      </w:r>
      <w:r w:rsidR="00C87C45">
        <w:t>Centre de don du corps</w:t>
      </w:r>
      <w:r>
        <w:t xml:space="preserve"> de Poitiers au </w:t>
      </w:r>
      <w:r w:rsidRPr="00011729">
        <w:t>crématorium</w:t>
      </w:r>
      <w:r>
        <w:t xml:space="preserve"> de Poitiers</w:t>
      </w:r>
      <w:r w:rsidR="00E03B03">
        <w:t> ;</w:t>
      </w:r>
    </w:p>
    <w:p w14:paraId="4084EB85" w14:textId="32086FFB" w:rsidR="0050442B" w:rsidRDefault="0050442B" w:rsidP="0050442B">
      <w:pPr>
        <w:pStyle w:val="Paragraphedeliste"/>
        <w:numPr>
          <w:ilvl w:val="0"/>
          <w:numId w:val="10"/>
        </w:numPr>
      </w:pPr>
      <w:r w:rsidRPr="008B021C">
        <w:t>du crématorium de Poitiers au cimetière de la Pierre Levée pour les urnes</w:t>
      </w:r>
      <w:r w:rsidR="00E03B03">
        <w:t>.</w:t>
      </w:r>
    </w:p>
    <w:p w14:paraId="23E4E068" w14:textId="3C81C25E" w:rsidR="0050442B" w:rsidRDefault="0050442B" w:rsidP="0050442B">
      <w:pPr>
        <w:pStyle w:val="Titre6"/>
      </w:pPr>
      <w:r w:rsidRPr="0050442B">
        <w:t xml:space="preserve">Transport avant mise en bière du lieu de décès dans le territoire du Poitou-Charentes au </w:t>
      </w:r>
      <w:r w:rsidR="00C87C45">
        <w:t>Centre de don du corps</w:t>
      </w:r>
      <w:r w:rsidRPr="0050442B">
        <w:t> de Poitiers</w:t>
      </w:r>
    </w:p>
    <w:p w14:paraId="26627EAA" w14:textId="01D3D742" w:rsidR="0050442B" w:rsidRDefault="00C87C45" w:rsidP="0050442B">
      <w:r>
        <w:t>Les zones géographiques visées sont les suivantes :</w:t>
      </w:r>
    </w:p>
    <w:p w14:paraId="45A069E8" w14:textId="788F23EF" w:rsidR="0050442B" w:rsidRPr="0050442B" w:rsidRDefault="0050442B" w:rsidP="00C87C45">
      <w:pPr>
        <w:pStyle w:val="Paragraphedeliste"/>
        <w:numPr>
          <w:ilvl w:val="0"/>
          <w:numId w:val="15"/>
        </w:numPr>
      </w:pPr>
      <w:r w:rsidRPr="0050442B">
        <w:t>Zone géographie de Poitiers (- de 25 km)</w:t>
      </w:r>
    </w:p>
    <w:p w14:paraId="360BB662" w14:textId="77777777" w:rsidR="0050442B" w:rsidRPr="0050442B" w:rsidRDefault="0050442B" w:rsidP="00C87C45">
      <w:pPr>
        <w:pStyle w:val="Paragraphedeliste"/>
        <w:numPr>
          <w:ilvl w:val="0"/>
          <w:numId w:val="15"/>
        </w:numPr>
      </w:pPr>
      <w:r w:rsidRPr="0050442B">
        <w:t xml:space="preserve">Vienne, &gt; 25 km de Poitiers </w:t>
      </w:r>
    </w:p>
    <w:p w14:paraId="7A60A3EA" w14:textId="77777777" w:rsidR="0050442B" w:rsidRPr="0050442B" w:rsidRDefault="0050442B" w:rsidP="00C87C45">
      <w:pPr>
        <w:pStyle w:val="Paragraphedeliste"/>
        <w:numPr>
          <w:ilvl w:val="0"/>
          <w:numId w:val="15"/>
        </w:numPr>
      </w:pPr>
      <w:r w:rsidRPr="0050442B">
        <w:t>Deux-Sèvres</w:t>
      </w:r>
    </w:p>
    <w:p w14:paraId="687D51CC" w14:textId="77777777" w:rsidR="0050442B" w:rsidRPr="0050442B" w:rsidRDefault="0050442B" w:rsidP="00C87C45">
      <w:pPr>
        <w:pStyle w:val="Paragraphedeliste"/>
        <w:numPr>
          <w:ilvl w:val="0"/>
          <w:numId w:val="15"/>
        </w:numPr>
      </w:pPr>
      <w:r w:rsidRPr="0050442B">
        <w:t>Charente</w:t>
      </w:r>
    </w:p>
    <w:p w14:paraId="2AB800D0" w14:textId="77777777" w:rsidR="0050442B" w:rsidRPr="0050442B" w:rsidRDefault="0050442B" w:rsidP="00C87C45">
      <w:pPr>
        <w:pStyle w:val="Paragraphedeliste"/>
        <w:numPr>
          <w:ilvl w:val="0"/>
          <w:numId w:val="15"/>
        </w:numPr>
      </w:pPr>
      <w:r w:rsidRPr="0050442B">
        <w:t>Charente-Maritime</w:t>
      </w:r>
    </w:p>
    <w:p w14:paraId="61FA587F" w14:textId="7D23FC83" w:rsidR="0050442B" w:rsidRPr="0050442B" w:rsidRDefault="0050442B" w:rsidP="0050442B">
      <w:r w:rsidRPr="0050442B">
        <w:lastRenderedPageBreak/>
        <w:t xml:space="preserve">Transport des corps avant mise en bière du lieu de décès vers l’UFR Santé - </w:t>
      </w:r>
      <w:r w:rsidR="00C87C45">
        <w:t>Centre de don du corps</w:t>
      </w:r>
      <w:r w:rsidRPr="0050442B">
        <w:t xml:space="preserve"> - 6 rue de la Milétrie - 86000 Poitiers. </w:t>
      </w:r>
    </w:p>
    <w:p w14:paraId="1ED8A243" w14:textId="255249D2" w:rsidR="0050442B" w:rsidRPr="0050442B" w:rsidRDefault="0050442B" w:rsidP="0050442B">
      <w:r w:rsidRPr="0050442B">
        <w:t xml:space="preserve">Avant d’effectuer le transport, le prestataire s’assurera que le défunt est inscrit au fichier du </w:t>
      </w:r>
      <w:r w:rsidR="00C87C45">
        <w:t>Centre de don du corps</w:t>
      </w:r>
      <w:r w:rsidR="00C87C45" w:rsidRPr="0050442B">
        <w:t xml:space="preserve"> </w:t>
      </w:r>
      <w:r w:rsidRPr="0050442B">
        <w:t xml:space="preserve">de Poitiers par le biais d’un fichier qui lui sera transmis en amont. Il est garant de la confidentialité de ces données. </w:t>
      </w:r>
    </w:p>
    <w:p w14:paraId="5CB74A59" w14:textId="10C9D654" w:rsidR="0050442B" w:rsidRPr="0050442B" w:rsidRDefault="0050442B" w:rsidP="0050442B">
      <w:r w:rsidRPr="0050442B">
        <w:t xml:space="preserve">Les corps seront transportés dans une housse mortuaire (comprise dans la prestation), laquelle doit rester à disposition du </w:t>
      </w:r>
      <w:r w:rsidR="00C87C45">
        <w:t>Centre de don du corps</w:t>
      </w:r>
      <w:r w:rsidRPr="0050442B">
        <w:t xml:space="preserve">. </w:t>
      </w:r>
    </w:p>
    <w:p w14:paraId="2DABCC58" w14:textId="7B6CEF1F" w:rsidR="0050442B" w:rsidRPr="0050442B" w:rsidRDefault="0050442B" w:rsidP="0050442B">
      <w:r w:rsidRPr="0050442B">
        <w:t>Le prestataire devra :</w:t>
      </w:r>
    </w:p>
    <w:p w14:paraId="32A4F3D8" w14:textId="01944F26" w:rsidR="0050442B" w:rsidRPr="0050442B" w:rsidRDefault="0050442B" w:rsidP="0050442B">
      <w:pPr>
        <w:pStyle w:val="Paragraphedeliste"/>
        <w:numPr>
          <w:ilvl w:val="0"/>
          <w:numId w:val="14"/>
        </w:numPr>
      </w:pPr>
      <w:r w:rsidRPr="0050442B">
        <w:t>être habilité au transport de corps après décès</w:t>
      </w:r>
      <w:r w:rsidR="00E03B03">
        <w:t> ;</w:t>
      </w:r>
    </w:p>
    <w:p w14:paraId="05F12BB5" w14:textId="559555D7" w:rsidR="0050442B" w:rsidRPr="0050442B" w:rsidRDefault="0050442B" w:rsidP="0050442B">
      <w:pPr>
        <w:pStyle w:val="Paragraphedeliste"/>
        <w:numPr>
          <w:ilvl w:val="0"/>
          <w:numId w:val="14"/>
        </w:numPr>
        <w:rPr>
          <w:b/>
          <w:bCs/>
        </w:rPr>
      </w:pPr>
      <w:r w:rsidRPr="0050442B">
        <w:rPr>
          <w:b/>
          <w:bCs/>
        </w:rPr>
        <w:t>être disponible toute l’année, week-ends et fêtes comprises</w:t>
      </w:r>
      <w:r w:rsidR="00E03B03">
        <w:rPr>
          <w:b/>
          <w:bCs/>
        </w:rPr>
        <w:t> ;</w:t>
      </w:r>
    </w:p>
    <w:p w14:paraId="10266C3D" w14:textId="1366E224" w:rsidR="0050442B" w:rsidRPr="0050442B" w:rsidRDefault="0050442B" w:rsidP="0050442B">
      <w:pPr>
        <w:pStyle w:val="Paragraphedeliste"/>
        <w:numPr>
          <w:ilvl w:val="0"/>
          <w:numId w:val="14"/>
        </w:numPr>
      </w:pPr>
      <w:r w:rsidRPr="0050442B">
        <w:t xml:space="preserve">déposer les corps dans la chambre froide de réception du </w:t>
      </w:r>
      <w:r w:rsidR="00C87C45">
        <w:t>Centre de don du corps</w:t>
      </w:r>
      <w:r w:rsidRPr="0050442B">
        <w:t xml:space="preserve"> de l’UFR Santé ; le parking de l’UFR est accessible via un badge confié au prestataire ; la chambre froide de réception pourra être ouverte par une clé confiée au titulaire.</w:t>
      </w:r>
    </w:p>
    <w:p w14:paraId="2D131D74" w14:textId="716186AD" w:rsidR="0050442B" w:rsidRPr="0050442B" w:rsidRDefault="0050442B" w:rsidP="0050442B">
      <w:pPr>
        <w:rPr>
          <w:b/>
          <w:bCs/>
        </w:rPr>
      </w:pPr>
      <w:r w:rsidRPr="0050442B">
        <w:rPr>
          <w:b/>
          <w:bCs/>
        </w:rPr>
        <w:t xml:space="preserve">Le prestataire devra être le seul et unique titulaire de la carte d’accès et de la clé permettant d’accéder aux locaux du </w:t>
      </w:r>
      <w:r w:rsidR="00C87C45">
        <w:rPr>
          <w:b/>
          <w:bCs/>
        </w:rPr>
        <w:t>Centre de don du corps</w:t>
      </w:r>
      <w:r w:rsidRPr="0050442B">
        <w:rPr>
          <w:b/>
          <w:bCs/>
        </w:rPr>
        <w:t xml:space="preserve"> de Poitiers. Il est garant de la confidentialité d’accès aux locaux. </w:t>
      </w:r>
    </w:p>
    <w:p w14:paraId="650AE6C3" w14:textId="470B965C" w:rsidR="00C87C45" w:rsidRPr="00011729" w:rsidRDefault="00C87C45" w:rsidP="00C87C45">
      <w:pPr>
        <w:pStyle w:val="Titre6"/>
      </w:pPr>
      <w:r>
        <w:t xml:space="preserve"> Transport avant mise en bière </w:t>
      </w:r>
      <w:r w:rsidRPr="00011729">
        <w:t xml:space="preserve">du lieu de décès dans le territoire du Poitou-Charentes </w:t>
      </w:r>
      <w:r>
        <w:t>vers les</w:t>
      </w:r>
      <w:r w:rsidRPr="00011729">
        <w:t xml:space="preserve"> </w:t>
      </w:r>
      <w:r>
        <w:t>Centres de don du corps hors région Poitou-Charentes</w:t>
      </w:r>
    </w:p>
    <w:p w14:paraId="6E43C47E" w14:textId="2C06705F" w:rsidR="00C87C45" w:rsidRPr="00C87C45" w:rsidRDefault="00C87C45" w:rsidP="00C87C45">
      <w:r>
        <w:t>Les zones géographiques visées sont les suivantes :</w:t>
      </w:r>
    </w:p>
    <w:p w14:paraId="38D60711" w14:textId="77777777" w:rsidR="00C87C45" w:rsidRPr="00C87C45" w:rsidRDefault="00C87C45" w:rsidP="00C87C45">
      <w:pPr>
        <w:pStyle w:val="Paragraphedeliste"/>
        <w:numPr>
          <w:ilvl w:val="0"/>
          <w:numId w:val="17"/>
        </w:numPr>
      </w:pPr>
      <w:r w:rsidRPr="00C87C45">
        <w:t>Limoges</w:t>
      </w:r>
    </w:p>
    <w:p w14:paraId="05D9E33B" w14:textId="77777777" w:rsidR="00C87C45" w:rsidRPr="00C87C45" w:rsidRDefault="00C87C45" w:rsidP="00C87C45">
      <w:pPr>
        <w:pStyle w:val="Paragraphedeliste"/>
        <w:numPr>
          <w:ilvl w:val="0"/>
          <w:numId w:val="17"/>
        </w:numPr>
      </w:pPr>
      <w:r w:rsidRPr="00C87C45">
        <w:t>Bordeaux</w:t>
      </w:r>
    </w:p>
    <w:p w14:paraId="7842A121" w14:textId="4FACBDF7" w:rsidR="00C87C45" w:rsidRPr="00C87C45" w:rsidRDefault="00C87C45" w:rsidP="00C87C45">
      <w:pPr>
        <w:pStyle w:val="Paragraphedeliste"/>
        <w:numPr>
          <w:ilvl w:val="0"/>
          <w:numId w:val="17"/>
        </w:numPr>
      </w:pPr>
      <w:r w:rsidRPr="00C87C45">
        <w:t>Tours</w:t>
      </w:r>
    </w:p>
    <w:p w14:paraId="561FE311" w14:textId="3A914522" w:rsidR="00C87C45" w:rsidRPr="00C87C45" w:rsidRDefault="00C87C45" w:rsidP="00C87C45">
      <w:r w:rsidRPr="00C87C45">
        <w:t xml:space="preserve">Transport des corps avant mise en bière, du lieu de décès vers un </w:t>
      </w:r>
      <w:r>
        <w:t>Centre de don du corps</w:t>
      </w:r>
      <w:r w:rsidRPr="00C87C45">
        <w:t xml:space="preserve"> autre que Poitiers, quand celui-ci n’est pas en capacité d’accueillir le corps.  </w:t>
      </w:r>
    </w:p>
    <w:p w14:paraId="2056EEED" w14:textId="2576F3EA" w:rsidR="00C87C45" w:rsidRPr="00C87C45" w:rsidRDefault="00C87C45" w:rsidP="00C87C45">
      <w:r w:rsidRPr="00C87C45">
        <w:t xml:space="preserve">Pendant les jours ouvrés, le </w:t>
      </w:r>
      <w:r>
        <w:t>Centre de don du corps</w:t>
      </w:r>
      <w:r w:rsidRPr="00C87C45">
        <w:t xml:space="preserve"> de Poitiers sollicite les autres </w:t>
      </w:r>
      <w:r>
        <w:t>Centres de don du corps</w:t>
      </w:r>
      <w:r w:rsidRPr="00C87C45">
        <w:t xml:space="preserve">. Il informe et donne les informations pratiques au prestataire afin d’effectuer le transport vers le centre qui a accepté de recevoir le corps. </w:t>
      </w:r>
    </w:p>
    <w:p w14:paraId="43158D24" w14:textId="1D460FBC" w:rsidR="00C87C45" w:rsidRPr="00C87C45" w:rsidRDefault="00C87C45" w:rsidP="00C87C45">
      <w:r w:rsidRPr="00C87C45">
        <w:t xml:space="preserve">Pendant les week-ends, jours fériés et période de fermeture de l’UFR Santé, le prestataire a les coordonnées des autres </w:t>
      </w:r>
      <w:r>
        <w:t>Centres de don du corps</w:t>
      </w:r>
      <w:r w:rsidRPr="00C87C45">
        <w:t xml:space="preserve">. Il les sollicite et recueille les informations pratiques afin d’effectuer le transport vers le centre qui a accepté de recevoir le corps. Avant d’effectuer le transport, le prestataire s’assurera que le défunt est inscrit au fichier du </w:t>
      </w:r>
      <w:r>
        <w:t>Centre de don du corps</w:t>
      </w:r>
      <w:r w:rsidRPr="00C87C45">
        <w:t xml:space="preserve"> de Poitiers par le biais d’un fichier qui lui sera transmis en amont. Il est garant de la confidentialité de ces données. </w:t>
      </w:r>
    </w:p>
    <w:p w14:paraId="2CD46C28" w14:textId="28BFDDFC" w:rsidR="00C87C45" w:rsidRPr="00C87C45" w:rsidRDefault="00C87C45" w:rsidP="00C87C45">
      <w:r w:rsidRPr="00C87C45">
        <w:t xml:space="preserve">Pour le suivi des dossiers, le prestataire en informe le </w:t>
      </w:r>
      <w:r>
        <w:t>Centre de don du corps</w:t>
      </w:r>
      <w:r w:rsidRPr="00C87C45">
        <w:t xml:space="preserve"> de Poitiers.</w:t>
      </w:r>
    </w:p>
    <w:p w14:paraId="6C45F858" w14:textId="04BA56C0" w:rsidR="00C87C45" w:rsidRPr="00C87C45" w:rsidRDefault="00C87C45" w:rsidP="00C87C45">
      <w:r w:rsidRPr="00C87C45">
        <w:t xml:space="preserve">Les corps seront transportés dans une housse mortuaire (comprise dans la prestation), laquelle doit rester à disposition du </w:t>
      </w:r>
      <w:r>
        <w:t>Centre de don du corps</w:t>
      </w:r>
      <w:r w:rsidRPr="00C87C45">
        <w:t xml:space="preserve"> ayant accepté le corps.</w:t>
      </w:r>
    </w:p>
    <w:p w14:paraId="08E6FB5C" w14:textId="77777777" w:rsidR="00C87C45" w:rsidRPr="00C87C45" w:rsidRDefault="00C87C45" w:rsidP="00C87C45">
      <w:r w:rsidRPr="00C87C45">
        <w:t>Le prestataire devra :</w:t>
      </w:r>
    </w:p>
    <w:p w14:paraId="2C228541" w14:textId="23D66EA6" w:rsidR="00C87C45" w:rsidRPr="00C87C45" w:rsidRDefault="00C87C45" w:rsidP="00C87C45">
      <w:pPr>
        <w:pStyle w:val="Paragraphedeliste"/>
        <w:numPr>
          <w:ilvl w:val="0"/>
          <w:numId w:val="18"/>
        </w:numPr>
      </w:pPr>
      <w:r w:rsidRPr="00C87C45">
        <w:t xml:space="preserve">être habilité au transport de corps après décès </w:t>
      </w:r>
    </w:p>
    <w:p w14:paraId="28427BC2" w14:textId="77777777" w:rsidR="00C87C45" w:rsidRPr="00C87C45" w:rsidRDefault="00C87C45" w:rsidP="00C87C45">
      <w:pPr>
        <w:pStyle w:val="Paragraphedeliste"/>
        <w:numPr>
          <w:ilvl w:val="0"/>
          <w:numId w:val="18"/>
        </w:numPr>
      </w:pPr>
      <w:r w:rsidRPr="00C87C45">
        <w:t>être disponible toute l’année, week-ends et fêtes comprises.</w:t>
      </w:r>
    </w:p>
    <w:p w14:paraId="259D03C9" w14:textId="77777777" w:rsidR="00C87C45" w:rsidRPr="00C87C45" w:rsidRDefault="00C87C45" w:rsidP="00C87C45">
      <w:pPr>
        <w:pStyle w:val="Paragraphedeliste"/>
        <w:numPr>
          <w:ilvl w:val="0"/>
          <w:numId w:val="18"/>
        </w:numPr>
      </w:pPr>
      <w:r w:rsidRPr="00C87C45">
        <w:t>déposer les corps dans la chambre froide de réception (organisation à voir selon le centre d’accueil du corps)</w:t>
      </w:r>
    </w:p>
    <w:p w14:paraId="3B8F1D50" w14:textId="107DD024" w:rsidR="00C87C45" w:rsidRPr="005571A4" w:rsidRDefault="00C87C45" w:rsidP="00C87C45">
      <w:pPr>
        <w:pStyle w:val="Titre6"/>
      </w:pPr>
      <w:r>
        <w:lastRenderedPageBreak/>
        <w:t>T</w:t>
      </w:r>
      <w:r w:rsidRPr="002E3AD6">
        <w:t>ransport</w:t>
      </w:r>
      <w:bookmarkStart w:id="0" w:name="_Hlk57620284"/>
      <w:r>
        <w:t xml:space="preserve"> après mise en bière du C</w:t>
      </w:r>
      <w:r w:rsidRPr="002E3AD6">
        <w:t xml:space="preserve">entre </w:t>
      </w:r>
      <w:r>
        <w:t>de d</w:t>
      </w:r>
      <w:r w:rsidRPr="002E3AD6">
        <w:t xml:space="preserve">on du </w:t>
      </w:r>
      <w:r>
        <w:t>c</w:t>
      </w:r>
      <w:r w:rsidRPr="002E3AD6">
        <w:t>orps</w:t>
      </w:r>
      <w:r>
        <w:t xml:space="preserve"> de Poitiers au </w:t>
      </w:r>
      <w:r w:rsidRPr="002E3AD6">
        <w:t>crématorium</w:t>
      </w:r>
      <w:r>
        <w:t xml:space="preserve"> de Poitiers </w:t>
      </w:r>
      <w:bookmarkEnd w:id="0"/>
    </w:p>
    <w:p w14:paraId="338BDDE6" w14:textId="632FC376" w:rsidR="00C87C45" w:rsidRPr="00C87C45" w:rsidRDefault="00C87C45" w:rsidP="00C87C45">
      <w:r w:rsidRPr="00C87C45">
        <w:t xml:space="preserve">Transport des corps après mise en bière du </w:t>
      </w:r>
      <w:r>
        <w:t>Centre de don du corps</w:t>
      </w:r>
      <w:r w:rsidRPr="00C87C45">
        <w:t xml:space="preserve"> de Poitiers au crématorium de Poitiers.</w:t>
      </w:r>
    </w:p>
    <w:p w14:paraId="1E2C734C" w14:textId="3A6A6B16" w:rsidR="00C87C45" w:rsidRPr="00C87C45" w:rsidRDefault="00C87C45" w:rsidP="00C87C45">
      <w:r w:rsidRPr="00C87C45">
        <w:t>Le prestataire devra :</w:t>
      </w:r>
    </w:p>
    <w:p w14:paraId="593AD34C" w14:textId="1F9B04C2" w:rsidR="00C87C45" w:rsidRPr="00C87C45" w:rsidRDefault="00C87C45" w:rsidP="00C87C45">
      <w:pPr>
        <w:pStyle w:val="Paragraphedeliste"/>
        <w:numPr>
          <w:ilvl w:val="0"/>
          <w:numId w:val="19"/>
        </w:numPr>
      </w:pPr>
      <w:r w:rsidRPr="00C87C45">
        <w:t xml:space="preserve">être habilité au transport de corps après décès </w:t>
      </w:r>
    </w:p>
    <w:p w14:paraId="74DCEDDD" w14:textId="1912512F" w:rsidR="00C87C45" w:rsidRPr="00C87C45" w:rsidRDefault="00C87C45" w:rsidP="00C87C45">
      <w:pPr>
        <w:pStyle w:val="Paragraphedeliste"/>
        <w:numPr>
          <w:ilvl w:val="0"/>
          <w:numId w:val="19"/>
        </w:numPr>
      </w:pPr>
      <w:r w:rsidRPr="00C87C45">
        <w:t>être disponible toute l’année, jours ouvrables.</w:t>
      </w:r>
    </w:p>
    <w:p w14:paraId="20333A58" w14:textId="03117EF5" w:rsidR="00C87C45" w:rsidRPr="00C87C45" w:rsidRDefault="00C87C45" w:rsidP="00C87C45">
      <w:pPr>
        <w:pStyle w:val="Paragraphedeliste"/>
        <w:numPr>
          <w:ilvl w:val="0"/>
          <w:numId w:val="19"/>
        </w:numPr>
      </w:pPr>
      <w:r w:rsidRPr="00C87C45">
        <w:t xml:space="preserve">transporter les cercueils contenant les corps du </w:t>
      </w:r>
      <w:r>
        <w:t>Centre de don du corps</w:t>
      </w:r>
      <w:r w:rsidRPr="00C87C45">
        <w:t xml:space="preserve"> vers le crématorium de Poitiers pour un minimum de 2 cercueils par transport. Le prestataire sera informé par le </w:t>
      </w:r>
      <w:r>
        <w:t>Centre de don du corps</w:t>
      </w:r>
      <w:r w:rsidRPr="00C87C45">
        <w:t xml:space="preserve"> de Poitiers pour effectuer le transport. </w:t>
      </w:r>
    </w:p>
    <w:p w14:paraId="2E2D4676" w14:textId="06DE98F4" w:rsidR="00C87C45" w:rsidRDefault="00C87C45" w:rsidP="00C87C45">
      <w:pPr>
        <w:pStyle w:val="Titre6"/>
      </w:pPr>
      <w:r w:rsidRPr="009543AC">
        <w:t xml:space="preserve">Transport des urnes du crématorium au cimetière de la Pierre Levée </w:t>
      </w:r>
    </w:p>
    <w:p w14:paraId="65FF8B8B" w14:textId="249E84BC" w:rsidR="00C87C45" w:rsidRPr="00C87C45" w:rsidRDefault="00C87C45" w:rsidP="00C87C45">
      <w:r w:rsidRPr="00C87C45">
        <w:t>Le prestataire devra :</w:t>
      </w:r>
    </w:p>
    <w:p w14:paraId="6ED3DB37" w14:textId="530B6335" w:rsidR="00C87C45" w:rsidRPr="00C87C45" w:rsidRDefault="00C87C45" w:rsidP="00C87C45">
      <w:pPr>
        <w:pStyle w:val="Paragraphedeliste"/>
        <w:numPr>
          <w:ilvl w:val="0"/>
          <w:numId w:val="20"/>
        </w:numPr>
      </w:pPr>
      <w:r w:rsidRPr="00C87C45">
        <w:t>transporter les urnes du crématorium de Poitiers vers le cimetière de La Pierre Levée à Poitiers. Le prestataire devra prévenir au préalable les services du cimetière de la Mairie de Poitiers de la date et de l’heure du dépôt des urnes pour leur inhumation dans la concession des donneurs</w:t>
      </w:r>
      <w:r w:rsidR="00E03B03">
        <w:t> ;</w:t>
      </w:r>
    </w:p>
    <w:p w14:paraId="508DC889" w14:textId="77777777" w:rsidR="00C87C45" w:rsidRPr="00C87C45" w:rsidRDefault="00C87C45" w:rsidP="00C87C45">
      <w:pPr>
        <w:pStyle w:val="Paragraphedeliste"/>
        <w:numPr>
          <w:ilvl w:val="0"/>
          <w:numId w:val="20"/>
        </w:numPr>
      </w:pPr>
      <w:r w:rsidRPr="00C87C45">
        <w:t>être disponible toute l’année, jours ouvrables.</w:t>
      </w:r>
    </w:p>
    <w:p w14:paraId="525DF0DE" w14:textId="6B34B361" w:rsidR="0050442B" w:rsidRDefault="00C87C45" w:rsidP="00C87C45">
      <w:pPr>
        <w:pStyle w:val="Titre3"/>
      </w:pPr>
      <w:r>
        <w:t>Modalités d’exécution du marché</w:t>
      </w:r>
    </w:p>
    <w:p w14:paraId="5FD27B4F" w14:textId="6D15D513" w:rsidR="00C87C45" w:rsidRDefault="00C87C45" w:rsidP="00C87C45">
      <w:pPr>
        <w:pStyle w:val="Titre4"/>
      </w:pPr>
      <w:r>
        <w:t>Exécution au moyen de bons de commandes</w:t>
      </w:r>
    </w:p>
    <w:p w14:paraId="74F5E306" w14:textId="6FCD2898" w:rsidR="00C87C45" w:rsidRPr="00C87C45" w:rsidRDefault="00C87C45" w:rsidP="00C87C45">
      <w:r w:rsidRPr="00C87C45">
        <w:t xml:space="preserve">Le marché s’exécute au moyen de bons de commande, ils sont signés par les représentants habilités de l’Université et adressés par courrier électronique. </w:t>
      </w:r>
    </w:p>
    <w:p w14:paraId="18135A8A" w14:textId="77777777" w:rsidR="00C87C45" w:rsidRPr="00C87C45" w:rsidRDefault="00C87C45" w:rsidP="00C87C45">
      <w:r w:rsidRPr="00C87C45">
        <w:t>Chaque bon de commande précisera :</w:t>
      </w:r>
    </w:p>
    <w:p w14:paraId="39850F43" w14:textId="1546D948" w:rsidR="00C87C45" w:rsidRPr="00C87C45" w:rsidRDefault="00C87C45" w:rsidP="00C87C45">
      <w:pPr>
        <w:pStyle w:val="Paragraphedeliste"/>
        <w:numPr>
          <w:ilvl w:val="0"/>
          <w:numId w:val="23"/>
        </w:numPr>
      </w:pPr>
      <w:r w:rsidRPr="00C87C45">
        <w:t>la nature et la description des prestations à réaliser ;</w:t>
      </w:r>
    </w:p>
    <w:p w14:paraId="40A760D8" w14:textId="08076335" w:rsidR="00C87C45" w:rsidRPr="00C87C45" w:rsidRDefault="00C87C45" w:rsidP="00C87C45">
      <w:pPr>
        <w:pStyle w:val="Paragraphedeliste"/>
        <w:numPr>
          <w:ilvl w:val="0"/>
          <w:numId w:val="23"/>
        </w:numPr>
      </w:pPr>
      <w:r w:rsidRPr="00C87C45">
        <w:t>la date et le lieu d’exécution des prestations ;</w:t>
      </w:r>
    </w:p>
    <w:p w14:paraId="703B20B2" w14:textId="4830631B" w:rsidR="00C87C45" w:rsidRPr="00C87C45" w:rsidRDefault="00C87C45" w:rsidP="00C87C45">
      <w:pPr>
        <w:pStyle w:val="Paragraphedeliste"/>
        <w:numPr>
          <w:ilvl w:val="0"/>
          <w:numId w:val="23"/>
        </w:numPr>
      </w:pPr>
      <w:r w:rsidRPr="00C87C45">
        <w:t>le montant du bon de commande ;</w:t>
      </w:r>
    </w:p>
    <w:p w14:paraId="01EC49CF" w14:textId="698C018C" w:rsidR="00C87C45" w:rsidRPr="00C87C45" w:rsidRDefault="00C87C45" w:rsidP="00C87C45">
      <w:pPr>
        <w:pStyle w:val="Paragraphedeliste"/>
        <w:numPr>
          <w:ilvl w:val="0"/>
          <w:numId w:val="23"/>
        </w:numPr>
      </w:pPr>
      <w:r w:rsidRPr="00C87C45">
        <w:t>le numéro du marché afférent.</w:t>
      </w:r>
    </w:p>
    <w:p w14:paraId="799C1C48" w14:textId="3B244F98" w:rsidR="00C87C45" w:rsidRDefault="00C87C45" w:rsidP="00C87C45">
      <w:r w:rsidRPr="00C87C45">
        <w:t>Le prestataire prendra contact avec le service acheteur pour résoudre les questions relatives à la disposition, disponibilité, accessibilité des locaux ou liés à des conditions particulières d’exécution des prestations.</w:t>
      </w:r>
    </w:p>
    <w:p w14:paraId="534D6795" w14:textId="46B3561B" w:rsidR="00C87C45" w:rsidRDefault="00C87C45" w:rsidP="00C87C45">
      <w:pPr>
        <w:pStyle w:val="Titre4"/>
      </w:pPr>
      <w:r>
        <w:t>Exécution des prestations</w:t>
      </w:r>
    </w:p>
    <w:p w14:paraId="1450FCB4" w14:textId="005D5775" w:rsidR="00C87C45" w:rsidRPr="00C87C45" w:rsidRDefault="00C87C45" w:rsidP="00C87C45">
      <w:r w:rsidRPr="00C87C45">
        <w:t>Les prestations faisant l’objet du présent marché doivent être conformes aux normes françaises homologuées.</w:t>
      </w:r>
    </w:p>
    <w:p w14:paraId="208A4E40" w14:textId="17F0C2C0" w:rsidR="00C87C45" w:rsidRPr="00C87C45" w:rsidRDefault="00C87C45" w:rsidP="00C87C45">
      <w:r w:rsidRPr="00C87C45">
        <w:t>Le titulaire devra être habilité dans le domaine funéraire (Décret 2020-750 du 16/06/2020 relatif à l'obligation de fournir une attestation de conformité des véhicules funéraires - Décret 2020-917 du 28 juillet 2020 relatif à la durée d'habilitation dans le secteur funéraire et à la housse mortuaire).</w:t>
      </w:r>
    </w:p>
    <w:p w14:paraId="1D6A913A" w14:textId="0A6C0FC7" w:rsidR="00C87C45" w:rsidRPr="00C87C45" w:rsidRDefault="00C87C45" w:rsidP="00C87C45">
      <w:r w:rsidRPr="00C87C45">
        <w:t>L’entreprise devra employer une main d’œuvre possédant la qualification correspondant à la catégorie des prestations qui lui est confiée.</w:t>
      </w:r>
    </w:p>
    <w:p w14:paraId="171B4FA2" w14:textId="6EA606D5" w:rsidR="00C87C45" w:rsidRPr="00C87C45" w:rsidRDefault="00C87C45" w:rsidP="00C87C45">
      <w:r w:rsidRPr="00C87C45">
        <w:t>Les véhicules, matériels et équipements divers devront être conformes à la réglementation en vigueur et plus particulièrement aux textes suivants :</w:t>
      </w:r>
    </w:p>
    <w:p w14:paraId="1A4BDAFA" w14:textId="2C9B3221" w:rsidR="00C87C45" w:rsidRDefault="00C87C45" w:rsidP="00C87C45">
      <w:pPr>
        <w:pStyle w:val="Paragraphedeliste"/>
        <w:numPr>
          <w:ilvl w:val="0"/>
          <w:numId w:val="24"/>
        </w:numPr>
      </w:pPr>
      <w:r w:rsidRPr="00C87C45">
        <w:t>Circulaire DGS/VS 3 n°32 du 3.04.1995 (Prescriptions applicables aux véhicules assurant le transport de corps)</w:t>
      </w:r>
      <w:r w:rsidR="00E03B03">
        <w:t>.</w:t>
      </w:r>
    </w:p>
    <w:p w14:paraId="68FB1376" w14:textId="21F96ABE" w:rsidR="00C87C45" w:rsidRPr="00C87C45" w:rsidRDefault="00C87C45" w:rsidP="00C87C45">
      <w:pPr>
        <w:pStyle w:val="Paragraphedeliste"/>
        <w:numPr>
          <w:ilvl w:val="0"/>
          <w:numId w:val="24"/>
        </w:numPr>
      </w:pPr>
      <w:r w:rsidRPr="00C87C45">
        <w:t>Arrêté du 18 mai 1976 pris en application de l’article 29 du décret du 31.12.1941 modifié, relatif aux opérations de surveillance en cas de transport de corps sans mise en bière hors de la commune du décès.</w:t>
      </w:r>
    </w:p>
    <w:p w14:paraId="5D849380" w14:textId="1EFB3FEB" w:rsidR="00134AFE" w:rsidRDefault="00AB2EDF" w:rsidP="00AB2EDF">
      <w:pPr>
        <w:pStyle w:val="Titre3"/>
      </w:pPr>
      <w:r w:rsidRPr="00134AFE">
        <w:lastRenderedPageBreak/>
        <w:t>Durée</w:t>
      </w:r>
      <w:r w:rsidR="00300137" w:rsidRPr="00134AFE">
        <w:t xml:space="preserve"> du </w:t>
      </w:r>
      <w:r w:rsidRPr="00134AFE">
        <w:t>marché</w:t>
      </w:r>
      <w:r w:rsidR="00300137" w:rsidRPr="00134AFE">
        <w:t xml:space="preserve"> et </w:t>
      </w:r>
      <w:r w:rsidRPr="00134AFE">
        <w:t>délai</w:t>
      </w:r>
      <w:r w:rsidR="00300137" w:rsidRPr="00134AFE">
        <w:t xml:space="preserve"> d'</w:t>
      </w:r>
      <w:r w:rsidRPr="00134AFE">
        <w:t>exécution</w:t>
      </w:r>
    </w:p>
    <w:p w14:paraId="27C5181D" w14:textId="77777777" w:rsidR="00F4331F" w:rsidRDefault="00F4331F" w:rsidP="00F4331F">
      <w:r w:rsidRPr="00F4331F">
        <w:t>Le présent marché est conclu pour une durée ferme de douze (12) mois.</w:t>
      </w:r>
      <w:r>
        <w:t xml:space="preserve"> </w:t>
      </w:r>
    </w:p>
    <w:p w14:paraId="7E980812" w14:textId="297A8DB5" w:rsidR="00963A5E" w:rsidRDefault="00F4331F" w:rsidP="00F4331F">
      <w:r w:rsidRPr="00F4331F">
        <w:t>Il n’est pas reconductible. Cette durée d’un an permet de mettre en place le service et d’en évaluer le fonctionnement dans le cadre des évolutions réglementaires et organisationnelles en cours.</w:t>
      </w:r>
      <w:r>
        <w:t xml:space="preserve"> </w:t>
      </w:r>
    </w:p>
    <w:p w14:paraId="19DC72AB" w14:textId="5D9B1345" w:rsidR="00F4331F" w:rsidRPr="006B4867" w:rsidRDefault="00F4331F" w:rsidP="006B4867">
      <w:r w:rsidRPr="00F4331F">
        <w:t>À l’issue de cette première période, un nouveau marché pourra être lancé afin d’ajuster les prestations ou les modalités d’exécution en fonction du retour d’expérience et des éventuelles évolutions du cadre réglementaire.</w:t>
      </w:r>
    </w:p>
    <w:p w14:paraId="05780220" w14:textId="3419105E" w:rsidR="00AB2EDF" w:rsidRDefault="00AB2EDF" w:rsidP="00AB2EDF">
      <w:pPr>
        <w:pStyle w:val="Titre3"/>
      </w:pPr>
      <w:bookmarkStart w:id="1" w:name="_Hlk212467525"/>
      <w:r>
        <w:t>Montant du marché</w:t>
      </w:r>
    </w:p>
    <w:bookmarkEnd w:id="1"/>
    <w:p w14:paraId="0671D011" w14:textId="0E8B6329" w:rsidR="00AB2EDF" w:rsidRDefault="00AB2EDF" w:rsidP="009A2671">
      <w:r>
        <w:t>Le titulaire s’engage à exécuter les prestations demandées :</w:t>
      </w:r>
    </w:p>
    <w:p w14:paraId="5747BD11" w14:textId="5537168D" w:rsidR="00AB2EDF" w:rsidRDefault="00AB2EDF" w:rsidP="009A2671">
      <w:r>
        <w:fldChar w:fldCharType="begin">
          <w:ffData>
            <w:name w:val=""/>
            <w:enabled/>
            <w:calcOnExit w:val="0"/>
            <w:checkBox>
              <w:size w:val="20"/>
              <w:default w:val="0"/>
            </w:checkBox>
          </w:ffData>
        </w:fldChar>
      </w:r>
      <w:r>
        <w:instrText xml:space="preserve"> FORMCHECKBOX </w:instrText>
      </w:r>
      <w:r w:rsidR="00963A5E">
        <w:fldChar w:fldCharType="separate"/>
      </w:r>
      <w:r>
        <w:fldChar w:fldCharType="end"/>
      </w:r>
      <w:r>
        <w:t xml:space="preserve"> </w:t>
      </w:r>
      <w:r w:rsidRPr="00AB2EDF">
        <w:t>aux prix indiqués ci-dessous</w:t>
      </w:r>
      <w:r>
        <w:t> :</w:t>
      </w:r>
    </w:p>
    <w:tbl>
      <w:tblPr>
        <w:tblW w:w="0" w:type="auto"/>
        <w:tblInd w:w="-176" w:type="dxa"/>
        <w:tblBorders>
          <w:top w:val="single" w:sz="4" w:space="0" w:color="AC9E9E"/>
          <w:left w:val="single" w:sz="4" w:space="0" w:color="AC9E9E"/>
          <w:bottom w:val="single" w:sz="4" w:space="0" w:color="AC9E9E"/>
          <w:right w:val="single" w:sz="4" w:space="0" w:color="AC9E9E"/>
          <w:insideH w:val="single" w:sz="4" w:space="0" w:color="AC9E9E"/>
          <w:insideV w:val="single" w:sz="4" w:space="0" w:color="AC9E9E"/>
        </w:tblBorders>
        <w:tblLook w:val="04A0" w:firstRow="1" w:lastRow="0" w:firstColumn="1" w:lastColumn="0" w:noHBand="0" w:noVBand="1"/>
      </w:tblPr>
      <w:tblGrid>
        <w:gridCol w:w="3715"/>
        <w:gridCol w:w="5523"/>
      </w:tblGrid>
      <w:tr w:rsidR="00AB2EDF" w:rsidRPr="008F549D" w14:paraId="330ACE13" w14:textId="77777777" w:rsidTr="00AB2EDF">
        <w:trPr>
          <w:trHeight w:val="567"/>
        </w:trPr>
        <w:tc>
          <w:tcPr>
            <w:tcW w:w="3715" w:type="dxa"/>
            <w:shd w:val="clear" w:color="auto" w:fill="auto"/>
            <w:vAlign w:val="center"/>
          </w:tcPr>
          <w:p w14:paraId="4F8AC2D2" w14:textId="041A7124" w:rsidR="00AB2EDF" w:rsidRPr="00AB2EDF" w:rsidRDefault="00AB2EDF" w:rsidP="00AB2EDF">
            <w:pPr>
              <w:tabs>
                <w:tab w:val="left" w:pos="851"/>
              </w:tabs>
              <w:jc w:val="left"/>
              <w:rPr>
                <w:rFonts w:cstheme="minorHAnsi"/>
                <w:b/>
                <w:bCs/>
              </w:rPr>
            </w:pPr>
            <w:r w:rsidRPr="00AB2EDF">
              <w:rPr>
                <w:rFonts w:cstheme="minorHAnsi"/>
                <w:b/>
                <w:bCs/>
              </w:rPr>
              <w:t>Taux de la TVA :</w:t>
            </w:r>
          </w:p>
        </w:tc>
        <w:tc>
          <w:tcPr>
            <w:tcW w:w="5523" w:type="dxa"/>
            <w:shd w:val="clear" w:color="auto" w:fill="auto"/>
            <w:vAlign w:val="center"/>
          </w:tcPr>
          <w:p w14:paraId="1960D652" w14:textId="77777777" w:rsidR="00AB2EDF" w:rsidRPr="008F549D" w:rsidRDefault="00AB2EDF" w:rsidP="00BD7A28">
            <w:pPr>
              <w:tabs>
                <w:tab w:val="left" w:pos="851"/>
              </w:tabs>
              <w:rPr>
                <w:rFonts w:cstheme="minorHAnsi"/>
              </w:rPr>
            </w:pPr>
          </w:p>
        </w:tc>
      </w:tr>
      <w:tr w:rsidR="00AB2EDF" w:rsidRPr="008F549D" w14:paraId="7C8EA6D2" w14:textId="77777777" w:rsidTr="00661588">
        <w:trPr>
          <w:trHeight w:val="567"/>
        </w:trPr>
        <w:tc>
          <w:tcPr>
            <w:tcW w:w="9238" w:type="dxa"/>
            <w:gridSpan w:val="2"/>
            <w:shd w:val="clear" w:color="auto" w:fill="auto"/>
            <w:vAlign w:val="center"/>
          </w:tcPr>
          <w:p w14:paraId="00489BD3" w14:textId="3C0DA7E6" w:rsidR="00AB2EDF" w:rsidRPr="008F549D" w:rsidRDefault="00AB2EDF" w:rsidP="00BD7A28">
            <w:pPr>
              <w:tabs>
                <w:tab w:val="left" w:pos="851"/>
              </w:tabs>
              <w:rPr>
                <w:rFonts w:cstheme="minorHAnsi"/>
              </w:rPr>
            </w:pPr>
            <w:r w:rsidRPr="00AB2EDF">
              <w:rPr>
                <w:rFonts w:cstheme="minorHAnsi"/>
                <w:b/>
                <w:bCs/>
              </w:rPr>
              <w:t>Montant hors-taxes </w:t>
            </w:r>
            <w:r>
              <w:rPr>
                <w:rFonts w:cstheme="minorHAnsi"/>
                <w:b/>
                <w:bCs/>
              </w:rPr>
              <w:t>(HT)</w:t>
            </w:r>
          </w:p>
        </w:tc>
      </w:tr>
      <w:tr w:rsidR="00AB2EDF" w:rsidRPr="008F549D" w14:paraId="36C0BE1F" w14:textId="77777777" w:rsidTr="00AB2EDF">
        <w:trPr>
          <w:trHeight w:val="567"/>
        </w:trPr>
        <w:tc>
          <w:tcPr>
            <w:tcW w:w="3715" w:type="dxa"/>
            <w:shd w:val="clear" w:color="auto" w:fill="auto"/>
            <w:vAlign w:val="center"/>
          </w:tcPr>
          <w:p w14:paraId="41D37ECA" w14:textId="5270C027" w:rsidR="00AB2EDF" w:rsidRPr="00AB2EDF" w:rsidRDefault="00AB2EDF" w:rsidP="00AB2EDF">
            <w:pPr>
              <w:tabs>
                <w:tab w:val="left" w:pos="851"/>
              </w:tabs>
              <w:jc w:val="left"/>
              <w:rPr>
                <w:rFonts w:cstheme="minorHAnsi"/>
                <w:i/>
                <w:iCs/>
              </w:rPr>
            </w:pPr>
            <w:r w:rsidRPr="00AB2EDF">
              <w:rPr>
                <w:rFonts w:cstheme="minorHAnsi"/>
                <w:i/>
                <w:iCs/>
              </w:rPr>
              <w:t xml:space="preserve">Montant </w:t>
            </w:r>
            <w:r>
              <w:rPr>
                <w:rFonts w:cstheme="minorHAnsi"/>
                <w:i/>
                <w:iCs/>
              </w:rPr>
              <w:t>HT</w:t>
            </w:r>
            <w:r w:rsidRPr="00AB2EDF">
              <w:rPr>
                <w:rFonts w:cstheme="minorHAnsi"/>
                <w:i/>
                <w:iCs/>
              </w:rPr>
              <w:t xml:space="preserve"> arrêté en chiffres à :</w:t>
            </w:r>
          </w:p>
        </w:tc>
        <w:tc>
          <w:tcPr>
            <w:tcW w:w="5523" w:type="dxa"/>
            <w:shd w:val="clear" w:color="auto" w:fill="auto"/>
            <w:vAlign w:val="center"/>
          </w:tcPr>
          <w:p w14:paraId="69B3EE10" w14:textId="77777777" w:rsidR="00AB2EDF" w:rsidRPr="008F549D" w:rsidRDefault="00AB2EDF" w:rsidP="00BD7A28">
            <w:pPr>
              <w:tabs>
                <w:tab w:val="left" w:pos="851"/>
              </w:tabs>
              <w:rPr>
                <w:rFonts w:cstheme="minorHAnsi"/>
              </w:rPr>
            </w:pPr>
          </w:p>
        </w:tc>
      </w:tr>
      <w:tr w:rsidR="00AB2EDF" w:rsidRPr="008F549D" w14:paraId="5DA0C8C4" w14:textId="77777777" w:rsidTr="00AB2EDF">
        <w:trPr>
          <w:trHeight w:val="567"/>
        </w:trPr>
        <w:tc>
          <w:tcPr>
            <w:tcW w:w="3715" w:type="dxa"/>
            <w:shd w:val="clear" w:color="auto" w:fill="auto"/>
            <w:vAlign w:val="center"/>
          </w:tcPr>
          <w:p w14:paraId="099D9959" w14:textId="12C1ED50" w:rsidR="00AB2EDF" w:rsidRPr="00AB2EDF" w:rsidRDefault="00AB2EDF" w:rsidP="00AB2EDF">
            <w:pPr>
              <w:tabs>
                <w:tab w:val="left" w:pos="851"/>
              </w:tabs>
              <w:jc w:val="left"/>
              <w:rPr>
                <w:rFonts w:cstheme="minorHAnsi"/>
                <w:i/>
                <w:iCs/>
              </w:rPr>
            </w:pPr>
            <w:r w:rsidRPr="00AB2EDF">
              <w:rPr>
                <w:rFonts w:cstheme="minorHAnsi"/>
                <w:i/>
                <w:iCs/>
              </w:rPr>
              <w:t xml:space="preserve">Montant </w:t>
            </w:r>
            <w:r>
              <w:rPr>
                <w:rFonts w:cstheme="minorHAnsi"/>
                <w:i/>
                <w:iCs/>
              </w:rPr>
              <w:t>HT</w:t>
            </w:r>
            <w:r w:rsidRPr="00AB2EDF">
              <w:rPr>
                <w:rFonts w:cstheme="minorHAnsi"/>
                <w:i/>
                <w:iCs/>
              </w:rPr>
              <w:t xml:space="preserve"> arrêté en lettres à :</w:t>
            </w:r>
          </w:p>
        </w:tc>
        <w:tc>
          <w:tcPr>
            <w:tcW w:w="5523" w:type="dxa"/>
            <w:shd w:val="clear" w:color="auto" w:fill="auto"/>
            <w:vAlign w:val="center"/>
          </w:tcPr>
          <w:p w14:paraId="7E1097E9" w14:textId="77777777" w:rsidR="00AB2EDF" w:rsidRPr="008F549D" w:rsidRDefault="00AB2EDF" w:rsidP="00BD7A28">
            <w:pPr>
              <w:tabs>
                <w:tab w:val="left" w:pos="851"/>
              </w:tabs>
              <w:rPr>
                <w:rFonts w:cstheme="minorHAnsi"/>
              </w:rPr>
            </w:pPr>
          </w:p>
        </w:tc>
      </w:tr>
      <w:tr w:rsidR="00AB2EDF" w:rsidRPr="008F549D" w14:paraId="04A00411" w14:textId="77777777" w:rsidTr="00E309FC">
        <w:trPr>
          <w:trHeight w:val="567"/>
        </w:trPr>
        <w:tc>
          <w:tcPr>
            <w:tcW w:w="9238" w:type="dxa"/>
            <w:gridSpan w:val="2"/>
            <w:shd w:val="clear" w:color="auto" w:fill="auto"/>
            <w:vAlign w:val="center"/>
          </w:tcPr>
          <w:p w14:paraId="50E88E18" w14:textId="3BC292AD" w:rsidR="00AB2EDF" w:rsidRPr="008F549D" w:rsidRDefault="00AB2EDF" w:rsidP="00BD7A28">
            <w:pPr>
              <w:tabs>
                <w:tab w:val="left" w:pos="851"/>
              </w:tabs>
              <w:rPr>
                <w:rFonts w:cstheme="minorHAnsi"/>
              </w:rPr>
            </w:pPr>
            <w:r w:rsidRPr="00AB2EDF">
              <w:rPr>
                <w:rFonts w:cstheme="minorHAnsi"/>
                <w:b/>
                <w:bCs/>
              </w:rPr>
              <w:t>Montant toutes taxes comprises (TTC)</w:t>
            </w:r>
          </w:p>
        </w:tc>
      </w:tr>
      <w:tr w:rsidR="00AB2EDF" w:rsidRPr="008F549D" w14:paraId="673B9F03" w14:textId="77777777" w:rsidTr="00AB2EDF">
        <w:trPr>
          <w:trHeight w:val="567"/>
        </w:trPr>
        <w:tc>
          <w:tcPr>
            <w:tcW w:w="3715" w:type="dxa"/>
            <w:shd w:val="clear" w:color="auto" w:fill="auto"/>
            <w:vAlign w:val="center"/>
          </w:tcPr>
          <w:p w14:paraId="11EE2852" w14:textId="1D868E7E" w:rsidR="00AB2EDF" w:rsidRDefault="00AB2EDF" w:rsidP="00AB2EDF">
            <w:pPr>
              <w:tabs>
                <w:tab w:val="left" w:pos="851"/>
              </w:tabs>
              <w:jc w:val="left"/>
              <w:rPr>
                <w:rFonts w:cstheme="minorHAnsi"/>
              </w:rPr>
            </w:pPr>
            <w:r w:rsidRPr="00AB2EDF">
              <w:rPr>
                <w:rFonts w:cstheme="minorHAnsi"/>
                <w:i/>
                <w:iCs/>
              </w:rPr>
              <w:t xml:space="preserve">Montant </w:t>
            </w:r>
            <w:r>
              <w:rPr>
                <w:rFonts w:cstheme="minorHAnsi"/>
                <w:i/>
                <w:iCs/>
              </w:rPr>
              <w:t>TTC</w:t>
            </w:r>
            <w:r w:rsidRPr="00AB2EDF">
              <w:rPr>
                <w:rFonts w:cstheme="minorHAnsi"/>
                <w:i/>
                <w:iCs/>
              </w:rPr>
              <w:t xml:space="preserve"> arrêté en chiffres à :</w:t>
            </w:r>
          </w:p>
        </w:tc>
        <w:tc>
          <w:tcPr>
            <w:tcW w:w="5523" w:type="dxa"/>
            <w:shd w:val="clear" w:color="auto" w:fill="auto"/>
            <w:vAlign w:val="center"/>
          </w:tcPr>
          <w:p w14:paraId="788D7E85" w14:textId="77777777" w:rsidR="00AB2EDF" w:rsidRPr="008F549D" w:rsidRDefault="00AB2EDF" w:rsidP="00AB2EDF">
            <w:pPr>
              <w:tabs>
                <w:tab w:val="left" w:pos="851"/>
              </w:tabs>
              <w:rPr>
                <w:rFonts w:cstheme="minorHAnsi"/>
              </w:rPr>
            </w:pPr>
          </w:p>
        </w:tc>
      </w:tr>
      <w:tr w:rsidR="00AB2EDF" w:rsidRPr="008F549D" w14:paraId="22594137" w14:textId="77777777" w:rsidTr="00AB2EDF">
        <w:trPr>
          <w:trHeight w:val="567"/>
        </w:trPr>
        <w:tc>
          <w:tcPr>
            <w:tcW w:w="3715" w:type="dxa"/>
            <w:shd w:val="clear" w:color="auto" w:fill="auto"/>
            <w:vAlign w:val="center"/>
          </w:tcPr>
          <w:p w14:paraId="2D095A3E" w14:textId="3CA31DA8" w:rsidR="00AB2EDF" w:rsidRDefault="00AB2EDF" w:rsidP="00AB2EDF">
            <w:pPr>
              <w:tabs>
                <w:tab w:val="left" w:pos="851"/>
              </w:tabs>
              <w:jc w:val="left"/>
              <w:rPr>
                <w:rFonts w:cstheme="minorHAnsi"/>
              </w:rPr>
            </w:pPr>
            <w:r w:rsidRPr="00AB2EDF">
              <w:rPr>
                <w:rFonts w:cstheme="minorHAnsi"/>
                <w:i/>
                <w:iCs/>
              </w:rPr>
              <w:t xml:space="preserve">Montant </w:t>
            </w:r>
            <w:r>
              <w:rPr>
                <w:rFonts w:cstheme="minorHAnsi"/>
                <w:i/>
                <w:iCs/>
              </w:rPr>
              <w:t>TTC</w:t>
            </w:r>
            <w:r w:rsidRPr="00AB2EDF">
              <w:rPr>
                <w:rFonts w:cstheme="minorHAnsi"/>
                <w:i/>
                <w:iCs/>
              </w:rPr>
              <w:t xml:space="preserve"> arrêté en lettres à :</w:t>
            </w:r>
          </w:p>
        </w:tc>
        <w:tc>
          <w:tcPr>
            <w:tcW w:w="5523" w:type="dxa"/>
            <w:shd w:val="clear" w:color="auto" w:fill="auto"/>
            <w:vAlign w:val="center"/>
          </w:tcPr>
          <w:p w14:paraId="5AD7C2CE" w14:textId="77777777" w:rsidR="00AB2EDF" w:rsidRPr="008F549D" w:rsidRDefault="00AB2EDF" w:rsidP="00AB2EDF">
            <w:pPr>
              <w:tabs>
                <w:tab w:val="left" w:pos="851"/>
              </w:tabs>
              <w:rPr>
                <w:rFonts w:cstheme="minorHAnsi"/>
              </w:rPr>
            </w:pPr>
          </w:p>
        </w:tc>
      </w:tr>
    </w:tbl>
    <w:p w14:paraId="499F2133" w14:textId="514C6C36" w:rsidR="00AB2EDF" w:rsidRPr="00AB2EDF" w:rsidRDefault="00AB2EDF" w:rsidP="009A2671">
      <w:pPr>
        <w:rPr>
          <w:rFonts w:ascii="Arial" w:hAnsi="Arial" w:cs="Arial"/>
        </w:rPr>
      </w:pPr>
      <w:r>
        <w:fldChar w:fldCharType="begin">
          <w:ffData>
            <w:name w:val=""/>
            <w:enabled/>
            <w:calcOnExit w:val="0"/>
            <w:checkBox>
              <w:size w:val="20"/>
              <w:default w:val="0"/>
            </w:checkBox>
          </w:ffData>
        </w:fldChar>
      </w:r>
      <w:r>
        <w:instrText xml:space="preserve"> FORMCHECKBOX </w:instrText>
      </w:r>
      <w:r w:rsidR="00963A5E">
        <w:fldChar w:fldCharType="separate"/>
      </w:r>
      <w:r>
        <w:fldChar w:fldCharType="end"/>
      </w:r>
      <w:r>
        <w:rPr>
          <w:rFonts w:ascii="Arial" w:hAnsi="Arial" w:cs="Arial"/>
        </w:rPr>
        <w:t xml:space="preserve"> </w:t>
      </w:r>
      <w:r w:rsidRPr="009A2671">
        <w:t>aux prix indiqués dans le bordereau des prix unitaires (annexe 1 jointe au présent document).</w:t>
      </w:r>
    </w:p>
    <w:p w14:paraId="49523BC4" w14:textId="04B0C192" w:rsidR="00134AFE" w:rsidRDefault="009A2671" w:rsidP="009A2671">
      <w:pPr>
        <w:pStyle w:val="Titre3"/>
      </w:pPr>
      <w:r w:rsidRPr="00134AFE">
        <w:t>F</w:t>
      </w:r>
      <w:r w:rsidR="00300137" w:rsidRPr="00134AFE">
        <w:t>orme et contenu des prix</w:t>
      </w:r>
    </w:p>
    <w:p w14:paraId="574A7387" w14:textId="53EF841C" w:rsidR="008A0661" w:rsidRPr="008A0661" w:rsidRDefault="008A0661" w:rsidP="008A0661">
      <w:pPr>
        <w:pStyle w:val="Titre4"/>
      </w:pPr>
      <w:r>
        <w:rPr>
          <w:bCs/>
        </w:rPr>
        <w:t>Nature des prix</w:t>
      </w:r>
    </w:p>
    <w:p w14:paraId="6B6541CF" w14:textId="77777777" w:rsidR="008A0661" w:rsidRDefault="008A0661" w:rsidP="008A0661">
      <w:r w:rsidRPr="008A0661">
        <w:t>Les prix sont exprimés en euros, hors taxes (HT).</w:t>
      </w:r>
    </w:p>
    <w:p w14:paraId="3432BE1E" w14:textId="77777777" w:rsidR="008A0661" w:rsidRDefault="008A0661" w:rsidP="008A0661">
      <w:r w:rsidRPr="008A0661">
        <w:t>Ils sont unitaires et forfaitaires par type de prestation.</w:t>
      </w:r>
    </w:p>
    <w:p w14:paraId="2CA26CB9" w14:textId="77777777" w:rsidR="008A0661" w:rsidRDefault="008A0661" w:rsidP="008A0661">
      <w:r w:rsidRPr="008A0661">
        <w:t>Chaque prix unitaire correspond à un forfait fixe applicable à une unité de prestation définie au bordereau des prix unitaires (BPU).</w:t>
      </w:r>
    </w:p>
    <w:p w14:paraId="1C4ADE5A" w14:textId="337BBA2F" w:rsidR="008A0661" w:rsidRDefault="008A0661" w:rsidP="008A0661">
      <w:r w:rsidRPr="008A0661">
        <w:t>Les prix comprennent l’ensemble des frais nécessaires à l’exécution complète des prestations, notamment la gestion administrative, le conditionnement, le transport, le déchargement jusqu’au lieu de dépôt, ainsi que toutes sujétions d’exécution.</w:t>
      </w:r>
    </w:p>
    <w:p w14:paraId="0CC1BF49" w14:textId="6F66C063" w:rsidR="008A0661" w:rsidRDefault="008A0661" w:rsidP="008A0661">
      <w:pPr>
        <w:pStyle w:val="Titre4"/>
      </w:pPr>
      <w:r w:rsidRPr="008A0661">
        <w:t>Caractère des prix</w:t>
      </w:r>
    </w:p>
    <w:p w14:paraId="5C93C2AB" w14:textId="77777777" w:rsidR="008A0661" w:rsidRDefault="008A0661" w:rsidP="008A0661">
      <w:r w:rsidRPr="008A0661">
        <w:t>Les prix sont fermes et définitifs pendant toute la durée du marché.</w:t>
      </w:r>
    </w:p>
    <w:p w14:paraId="3253155B" w14:textId="085C6B79" w:rsidR="008A0661" w:rsidRDefault="008A0661" w:rsidP="008A0661">
      <w:r w:rsidRPr="008A0661">
        <w:t>Ils ne pourront faire l’objet d’aucune révision ou actualisation, sauf stipulation contraire prévue au présent marché.</w:t>
      </w:r>
    </w:p>
    <w:p w14:paraId="02D6430A" w14:textId="70D679C6" w:rsidR="008A0661" w:rsidRDefault="008A0661" w:rsidP="008A0661">
      <w:pPr>
        <w:pStyle w:val="Titre4"/>
      </w:pPr>
      <w:r w:rsidRPr="008A0661">
        <w:t>Application des prix</w:t>
      </w:r>
    </w:p>
    <w:p w14:paraId="1B705B35" w14:textId="77777777" w:rsidR="008A0661" w:rsidRDefault="008A0661" w:rsidP="008A0661">
      <w:r w:rsidRPr="008A0661">
        <w:t>Le marché est traité à prix unitaires.</w:t>
      </w:r>
    </w:p>
    <w:p w14:paraId="7EA36263" w14:textId="0A4F3351" w:rsidR="008A0661" w:rsidRPr="008A0661" w:rsidRDefault="008A0661" w:rsidP="008A0661">
      <w:r w:rsidRPr="008A0661">
        <w:lastRenderedPageBreak/>
        <w:t>Les prix forfaitaires définis par type de prestation seront appliqués aux quantités réellement exécutées, conformément aux bons de commande ou aux décomptes établis par le pouvoir adjudicateur.</w:t>
      </w:r>
    </w:p>
    <w:p w14:paraId="4ECE7DD0" w14:textId="77777777" w:rsidR="008A0661" w:rsidRPr="00E03B03" w:rsidRDefault="008A0661" w:rsidP="00E03B03"/>
    <w:p w14:paraId="09144AB7" w14:textId="16BD87C9" w:rsidR="0068699F" w:rsidRPr="0068699F" w:rsidRDefault="009A2671" w:rsidP="0068699F">
      <w:pPr>
        <w:pStyle w:val="Titre3"/>
      </w:pPr>
      <w:r>
        <w:t>M</w:t>
      </w:r>
      <w:r w:rsidR="00300137" w:rsidRPr="00134AFE">
        <w:t>ode et modalités de paiement</w:t>
      </w:r>
    </w:p>
    <w:p w14:paraId="406B826C" w14:textId="6191A151" w:rsidR="006B4867" w:rsidRDefault="006B4867" w:rsidP="006B4867">
      <w:pPr>
        <w:pStyle w:val="Titre4"/>
      </w:pPr>
      <w:r>
        <w:t>Modalités</w:t>
      </w:r>
    </w:p>
    <w:p w14:paraId="7AF8CDAD" w14:textId="77777777" w:rsidR="0068699F" w:rsidRPr="001C16E7" w:rsidRDefault="0068699F" w:rsidP="0068699F">
      <w:pPr>
        <w:rPr>
          <w:rFonts w:cstheme="minorHAnsi"/>
        </w:rPr>
      </w:pPr>
      <w:r w:rsidRPr="001C16E7">
        <w:rPr>
          <w:rFonts w:cstheme="minorHAnsi"/>
          <w:i/>
          <w:iCs/>
          <w:u w:val="single"/>
        </w:rPr>
        <w:t>Présentation de la facture auprès de l’Université de Poitiers</w:t>
      </w:r>
      <w:r w:rsidRPr="001C16E7">
        <w:rPr>
          <w:rFonts w:cstheme="minorHAnsi"/>
          <w:i/>
          <w:iCs/>
        </w:rPr>
        <w:t xml:space="preserve"> </w:t>
      </w:r>
      <w:r w:rsidRPr="001C16E7">
        <w:rPr>
          <w:rFonts w:cstheme="minorHAnsi"/>
        </w:rPr>
        <w:t>:</w:t>
      </w:r>
    </w:p>
    <w:p w14:paraId="35F770D7" w14:textId="77777777" w:rsidR="0068699F" w:rsidRPr="001C16E7" w:rsidRDefault="0068699F" w:rsidP="0068699F">
      <w:pPr>
        <w:keepLines/>
        <w:tabs>
          <w:tab w:val="left" w:pos="284"/>
          <w:tab w:val="left" w:pos="567"/>
          <w:tab w:val="left" w:pos="851"/>
        </w:tabs>
        <w:rPr>
          <w:rFonts w:cstheme="minorHAnsi"/>
        </w:rPr>
      </w:pPr>
      <w:r w:rsidRPr="001C16E7">
        <w:rPr>
          <w:rFonts w:cstheme="minorHAnsi"/>
        </w:rPr>
        <w:t xml:space="preserve">Conformément à l’ordonnance du 26 juin 2014, les demandes de paiement seront dématérialisées et transmises via la solution informatique gratuite et sécurisée Chorus Pro : </w:t>
      </w:r>
      <w:hyperlink r:id="rId8" w:history="1">
        <w:r w:rsidRPr="001C16E7">
          <w:rPr>
            <w:rFonts w:cstheme="minorHAnsi"/>
            <w:color w:val="0000FF"/>
            <w:u w:val="single"/>
          </w:rPr>
          <w:t>https://chorus-pro.gouv.fr</w:t>
        </w:r>
      </w:hyperlink>
    </w:p>
    <w:p w14:paraId="70B0BFD8" w14:textId="77777777" w:rsidR="0068699F" w:rsidRPr="001C16E7" w:rsidRDefault="0068699F" w:rsidP="0068699F">
      <w:pPr>
        <w:keepLines/>
        <w:tabs>
          <w:tab w:val="left" w:pos="284"/>
          <w:tab w:val="left" w:pos="567"/>
          <w:tab w:val="left" w:pos="851"/>
        </w:tabs>
        <w:rPr>
          <w:rFonts w:cstheme="minorHAnsi"/>
        </w:rPr>
      </w:pPr>
      <w:r w:rsidRPr="001C16E7">
        <w:rPr>
          <w:rFonts w:cstheme="minorHAnsi"/>
        </w:rPr>
        <w:t xml:space="preserve">Conformément à l’article 4-1 du décret n°2016-1478 relatif au développement de la facturation électronique, l’utilisation de la facturation électronique est exclusive de tout autre moyen de transmission. Le dépôt d’une facture sur Chorus Pro ne doit pas être doublé de l’envoi d’une facture papier. </w:t>
      </w:r>
    </w:p>
    <w:p w14:paraId="47BCB635" w14:textId="77777777" w:rsidR="0068699F" w:rsidRPr="001C16E7" w:rsidRDefault="0068699F" w:rsidP="0068699F">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cstheme="minorHAnsi"/>
          <w:b/>
          <w:bCs/>
        </w:rPr>
      </w:pPr>
      <w:r w:rsidRPr="001C16E7">
        <w:rPr>
          <w:rFonts w:cstheme="minorHAnsi"/>
          <w:b/>
          <w:bCs/>
        </w:rPr>
        <w:t xml:space="preserve">Eléments utiles pour le dépôt des factures sur CHORUS Pro : </w:t>
      </w:r>
    </w:p>
    <w:p w14:paraId="2DA6E918" w14:textId="77777777" w:rsidR="0068699F" w:rsidRPr="001C16E7" w:rsidRDefault="0068699F" w:rsidP="0068699F">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cstheme="minorHAnsi"/>
        </w:rPr>
      </w:pPr>
      <w:r w:rsidRPr="001C16E7">
        <w:rPr>
          <w:rFonts w:cstheme="minorHAnsi"/>
          <w:b/>
          <w:bCs/>
        </w:rPr>
        <w:t>Le numéro de SIRET</w:t>
      </w:r>
      <w:r w:rsidRPr="001C16E7">
        <w:rPr>
          <w:rFonts w:cstheme="minorHAnsi"/>
        </w:rPr>
        <w:t xml:space="preserve">, qui identifiera l’Université de Poitiers en tant que destinataire de la facture : </w:t>
      </w:r>
      <w:r w:rsidRPr="001C16E7">
        <w:rPr>
          <w:rFonts w:cstheme="minorHAnsi"/>
          <w:b/>
          <w:bCs/>
        </w:rPr>
        <w:t xml:space="preserve">198 608 564 00375 </w:t>
      </w:r>
    </w:p>
    <w:p w14:paraId="77490F63" w14:textId="77777777" w:rsidR="0068699F" w:rsidRPr="001C16E7" w:rsidRDefault="0068699F" w:rsidP="0068699F">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cstheme="minorHAnsi"/>
        </w:rPr>
      </w:pPr>
      <w:r w:rsidRPr="001C16E7">
        <w:rPr>
          <w:rFonts w:cstheme="minorHAnsi"/>
          <w:b/>
          <w:bCs/>
        </w:rPr>
        <w:t xml:space="preserve">Le code service du service facturier de l’Université de Poitiers : UNIVPOITIERS </w:t>
      </w:r>
    </w:p>
    <w:p w14:paraId="48E048B8" w14:textId="77777777" w:rsidR="0068699F" w:rsidRPr="001C16E7" w:rsidRDefault="0068699F" w:rsidP="0068699F">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cstheme="minorHAnsi"/>
          <w:b/>
          <w:bCs/>
        </w:rPr>
      </w:pPr>
      <w:r w:rsidRPr="001C16E7">
        <w:rPr>
          <w:rFonts w:cstheme="minorHAnsi"/>
          <w:b/>
          <w:bCs/>
        </w:rPr>
        <w:t xml:space="preserve">Le numéro d’engagement que vous trouverez sur le bon de commande : numéro commençant par 45 + 8 chiffres – exemple 4500xxxxxx) </w:t>
      </w:r>
    </w:p>
    <w:p w14:paraId="5F528924" w14:textId="77777777" w:rsidR="0068699F" w:rsidRPr="001C16E7" w:rsidRDefault="0068699F" w:rsidP="0068699F">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cstheme="minorHAnsi"/>
        </w:rPr>
      </w:pPr>
      <w:r w:rsidRPr="001C16E7">
        <w:rPr>
          <w:rFonts w:cstheme="minorHAnsi"/>
        </w:rPr>
        <w:t>Les entreprises doivent avoir impérativement le numéro de bon de commande de l’Université, car il s’agit d’un critère bloquant dans CHORUS. Sans le numéro de bon de commande, les fournisseurs ne pourront pas déposer leur facture.</w:t>
      </w:r>
    </w:p>
    <w:p w14:paraId="2AE681C2" w14:textId="5503A66E" w:rsidR="006B4867" w:rsidRPr="0068699F" w:rsidRDefault="0068699F" w:rsidP="0068699F">
      <w:pPr>
        <w:pStyle w:val="fcasegauche"/>
        <w:tabs>
          <w:tab w:val="left" w:pos="426"/>
        </w:tabs>
        <w:ind w:left="0" w:firstLine="0"/>
        <w:jc w:val="left"/>
        <w:rPr>
          <w:rFonts w:asciiTheme="minorHAnsi" w:hAnsiTheme="minorHAnsi" w:cstheme="minorHAnsi"/>
          <w:b/>
          <w:bCs/>
          <w:color w:val="000000"/>
        </w:rPr>
      </w:pPr>
      <w:r w:rsidRPr="001C16E7">
        <w:rPr>
          <w:rFonts w:asciiTheme="minorHAnsi" w:hAnsiTheme="minorHAnsi" w:cstheme="minorHAnsi"/>
          <w:b/>
          <w:bCs/>
          <w:color w:val="000000"/>
        </w:rPr>
        <w:t>Le paiement s’effectue à terme à échoir.</w:t>
      </w:r>
    </w:p>
    <w:p w14:paraId="4D4C1D55" w14:textId="5D5E8539" w:rsidR="006B4867" w:rsidRDefault="006B4867" w:rsidP="006B4867">
      <w:pPr>
        <w:pStyle w:val="Titre4"/>
      </w:pPr>
      <w:r>
        <w:t>Compte à créditer</w:t>
      </w:r>
    </w:p>
    <w:tbl>
      <w:tblPr>
        <w:tblW w:w="0" w:type="auto"/>
        <w:tblInd w:w="-176" w:type="dxa"/>
        <w:tblBorders>
          <w:top w:val="single" w:sz="4" w:space="0" w:color="AC9E9E"/>
          <w:left w:val="single" w:sz="4" w:space="0" w:color="AC9E9E"/>
          <w:bottom w:val="single" w:sz="4" w:space="0" w:color="AC9E9E"/>
          <w:right w:val="single" w:sz="4" w:space="0" w:color="AC9E9E"/>
          <w:insideH w:val="single" w:sz="4" w:space="0" w:color="AC9E9E"/>
          <w:insideV w:val="single" w:sz="4" w:space="0" w:color="AC9E9E"/>
        </w:tblBorders>
        <w:tblLook w:val="04A0" w:firstRow="1" w:lastRow="0" w:firstColumn="1" w:lastColumn="0" w:noHBand="0" w:noVBand="1"/>
      </w:tblPr>
      <w:tblGrid>
        <w:gridCol w:w="3715"/>
        <w:gridCol w:w="5523"/>
      </w:tblGrid>
      <w:tr w:rsidR="006B4867" w:rsidRPr="008F549D" w14:paraId="4950322D" w14:textId="77777777" w:rsidTr="00BD7A28">
        <w:trPr>
          <w:trHeight w:val="567"/>
        </w:trPr>
        <w:tc>
          <w:tcPr>
            <w:tcW w:w="3715" w:type="dxa"/>
            <w:shd w:val="clear" w:color="auto" w:fill="auto"/>
            <w:vAlign w:val="center"/>
          </w:tcPr>
          <w:p w14:paraId="61DECBB9" w14:textId="092693E1" w:rsidR="006B4867" w:rsidRPr="00AB2EDF" w:rsidRDefault="006B4867" w:rsidP="00BD7A28">
            <w:pPr>
              <w:tabs>
                <w:tab w:val="left" w:pos="851"/>
              </w:tabs>
              <w:jc w:val="left"/>
              <w:rPr>
                <w:rFonts w:cstheme="minorHAnsi"/>
                <w:i/>
                <w:iCs/>
              </w:rPr>
            </w:pPr>
            <w:r>
              <w:rPr>
                <w:rFonts w:cstheme="minorHAnsi"/>
                <w:i/>
                <w:iCs/>
              </w:rPr>
              <w:t>Nom de l’établissement bancaire :</w:t>
            </w:r>
          </w:p>
        </w:tc>
        <w:tc>
          <w:tcPr>
            <w:tcW w:w="5523" w:type="dxa"/>
            <w:shd w:val="clear" w:color="auto" w:fill="auto"/>
            <w:vAlign w:val="center"/>
          </w:tcPr>
          <w:p w14:paraId="3B3A5EB6" w14:textId="77777777" w:rsidR="006B4867" w:rsidRPr="008F549D" w:rsidRDefault="006B4867" w:rsidP="00BD7A28">
            <w:pPr>
              <w:tabs>
                <w:tab w:val="left" w:pos="851"/>
              </w:tabs>
              <w:rPr>
                <w:rFonts w:cstheme="minorHAnsi"/>
              </w:rPr>
            </w:pPr>
          </w:p>
        </w:tc>
      </w:tr>
      <w:tr w:rsidR="006B4867" w:rsidRPr="008F549D" w14:paraId="39A24BDB" w14:textId="77777777" w:rsidTr="00BD7A28">
        <w:trPr>
          <w:trHeight w:val="567"/>
        </w:trPr>
        <w:tc>
          <w:tcPr>
            <w:tcW w:w="3715" w:type="dxa"/>
            <w:shd w:val="clear" w:color="auto" w:fill="auto"/>
            <w:vAlign w:val="center"/>
          </w:tcPr>
          <w:p w14:paraId="24A1BBD2" w14:textId="44FA97C1" w:rsidR="006B4867" w:rsidRPr="00AB2EDF" w:rsidRDefault="006B4867" w:rsidP="00BD7A28">
            <w:pPr>
              <w:tabs>
                <w:tab w:val="left" w:pos="851"/>
              </w:tabs>
              <w:jc w:val="left"/>
              <w:rPr>
                <w:rFonts w:cstheme="minorHAnsi"/>
                <w:i/>
                <w:iCs/>
              </w:rPr>
            </w:pPr>
            <w:r>
              <w:rPr>
                <w:rFonts w:cstheme="minorHAnsi"/>
                <w:i/>
                <w:iCs/>
              </w:rPr>
              <w:t>Numéro de compte :</w:t>
            </w:r>
          </w:p>
        </w:tc>
        <w:tc>
          <w:tcPr>
            <w:tcW w:w="5523" w:type="dxa"/>
            <w:shd w:val="clear" w:color="auto" w:fill="auto"/>
            <w:vAlign w:val="center"/>
          </w:tcPr>
          <w:p w14:paraId="6BAF281A" w14:textId="77777777" w:rsidR="006B4867" w:rsidRPr="008F549D" w:rsidRDefault="006B4867" w:rsidP="00BD7A28">
            <w:pPr>
              <w:tabs>
                <w:tab w:val="left" w:pos="851"/>
              </w:tabs>
              <w:rPr>
                <w:rFonts w:cstheme="minorHAnsi"/>
              </w:rPr>
            </w:pPr>
          </w:p>
        </w:tc>
      </w:tr>
    </w:tbl>
    <w:p w14:paraId="0E29D372" w14:textId="43DC5EA3" w:rsidR="006B4867" w:rsidRDefault="00E03B03" w:rsidP="00E03B03">
      <w:pPr>
        <w:pStyle w:val="Titre3"/>
      </w:pPr>
      <w:r>
        <w:t>Assurance</w:t>
      </w:r>
    </w:p>
    <w:p w14:paraId="5EE6F5F7" w14:textId="63611FF6" w:rsidR="00E03B03" w:rsidRPr="00E03B03" w:rsidRDefault="00E03B03" w:rsidP="00E03B03">
      <w:r w:rsidRPr="00E03B03">
        <w:t>Le titulaire doit avoir contracté une assurance, valable pour la durée du marché, auprès d’une compagnie d’assurance agréée au sens des articles R321-1 et suivants du code des assurances.</w:t>
      </w:r>
    </w:p>
    <w:p w14:paraId="34FD506F" w14:textId="1DE568DC" w:rsidR="00E03B03" w:rsidRPr="00E03B03" w:rsidRDefault="00E03B03" w:rsidP="00E03B03">
      <w:r w:rsidRPr="00E03B03">
        <w:t>L’assurance du titulaire doit garantir la responsabilité civile, d’exploitation et professionnelle, incluant la responsabilité civile après travaux ou livraison, du titulaire en couvrant les dommages matériels, immatériels et corporels pouvant être causés à l’Université de Poitiers  ainsi qu’aux tiers, par tout événement intervenant dans le cadre de l’exécution du présent marché, et notamment par le fait des produits, du personnel ou des collaborateurs du titulaire, de façon à faire bénéficier l’Université de Poitiers , dans tous les cas de mise en jeu de la responsabilité du titulaire, d’une indemnisation pécuniaire.</w:t>
      </w:r>
    </w:p>
    <w:p w14:paraId="0131CAE5" w14:textId="04F48C47" w:rsidR="00E03B03" w:rsidRPr="00E03B03" w:rsidRDefault="00E03B03" w:rsidP="00E03B03">
      <w:r w:rsidRPr="00E03B03">
        <w:t>Le titulaire doit pouvoir fournir, sur la demande de l’Université, une attestation de la police d’assurance souscrite ainsi que des justificatifs de renouvellement de cette police.</w:t>
      </w:r>
    </w:p>
    <w:p w14:paraId="63448E21" w14:textId="35A077BC" w:rsidR="00134AFE" w:rsidRPr="00134AFE" w:rsidRDefault="009A2671" w:rsidP="009A2671">
      <w:pPr>
        <w:pStyle w:val="Titre3"/>
      </w:pPr>
      <w:r>
        <w:lastRenderedPageBreak/>
        <w:t>P</w:t>
      </w:r>
      <w:r w:rsidR="00300137" w:rsidRPr="00134AFE">
        <w:t>énalités de retard</w:t>
      </w:r>
    </w:p>
    <w:p w14:paraId="17031C96" w14:textId="3EACC1EB" w:rsidR="00245E1D" w:rsidRDefault="00300137" w:rsidP="00245E1D">
      <w:r w:rsidRPr="00134AFE">
        <w:t xml:space="preserve">Les </w:t>
      </w:r>
      <w:r w:rsidRPr="00245E1D">
        <w:t>pénalités</w:t>
      </w:r>
      <w:r w:rsidRPr="00134AFE">
        <w:t xml:space="preserve"> de retard seront calculées conformément au </w:t>
      </w:r>
      <w:r w:rsidR="009A2671">
        <w:t>CCAG</w:t>
      </w:r>
      <w:r w:rsidRPr="00134AFE">
        <w:t xml:space="preserve"> applicable aux march</w:t>
      </w:r>
      <w:r w:rsidR="009A2671">
        <w:t xml:space="preserve">és </w:t>
      </w:r>
      <w:r w:rsidR="00245E1D">
        <w:t>publics de</w:t>
      </w:r>
      <w:r w:rsidR="00245E1D" w:rsidRPr="00134AFE">
        <w:t xml:space="preserve"> </w:t>
      </w:r>
      <w:r w:rsidR="00245E1D">
        <w:t>fournitures courantes et services.</w:t>
      </w:r>
    </w:p>
    <w:p w14:paraId="54C63E82" w14:textId="69665CCD" w:rsidR="00134AFE" w:rsidRPr="00134AFE" w:rsidRDefault="009A2671" w:rsidP="00245E1D">
      <w:pPr>
        <w:pStyle w:val="Titre3"/>
      </w:pPr>
      <w:r>
        <w:t>R</w:t>
      </w:r>
      <w:r w:rsidRPr="00134AFE">
        <w:t>ésiliation</w:t>
      </w:r>
    </w:p>
    <w:p w14:paraId="5458EFBF" w14:textId="708DC339" w:rsidR="00134AFE" w:rsidRPr="00134AFE" w:rsidRDefault="00300137" w:rsidP="00134AFE">
      <w:r w:rsidRPr="00134AFE">
        <w:t xml:space="preserve">Il est fait application du </w:t>
      </w:r>
      <w:r w:rsidR="009A2671">
        <w:t>CCAG</w:t>
      </w:r>
      <w:r w:rsidRPr="00134AFE">
        <w:t xml:space="preserve"> applicable </w:t>
      </w:r>
      <w:r w:rsidR="00245E1D" w:rsidRPr="00134AFE">
        <w:t>aux march</w:t>
      </w:r>
      <w:r w:rsidR="00245E1D">
        <w:t>és publics de</w:t>
      </w:r>
      <w:r w:rsidR="00245E1D" w:rsidRPr="00134AFE">
        <w:t xml:space="preserve"> </w:t>
      </w:r>
      <w:r w:rsidR="00245E1D">
        <w:t>fournitures courantes et services</w:t>
      </w:r>
      <w:r w:rsidRPr="00134AFE">
        <w:t>.</w:t>
      </w:r>
    </w:p>
    <w:p w14:paraId="72F24927" w14:textId="7B8EE484" w:rsidR="00134AFE" w:rsidRPr="00134AFE" w:rsidRDefault="009A2671" w:rsidP="009A2671">
      <w:pPr>
        <w:pStyle w:val="Titre3"/>
      </w:pPr>
      <w:r>
        <w:t>D</w:t>
      </w:r>
      <w:r w:rsidR="00300137" w:rsidRPr="00134AFE">
        <w:t xml:space="preserve">érogations au </w:t>
      </w:r>
      <w:r>
        <w:t>CCAG</w:t>
      </w:r>
    </w:p>
    <w:p w14:paraId="23BC271F" w14:textId="2B9FFF6D" w:rsidR="00E03B03" w:rsidRDefault="00300137" w:rsidP="009A2671">
      <w:r w:rsidRPr="00134AFE">
        <w:t>Néant.</w:t>
      </w:r>
    </w:p>
    <w:p w14:paraId="173EF67A" w14:textId="77777777" w:rsidR="00E03B03" w:rsidRDefault="00E03B03" w:rsidP="009A2671"/>
    <w:p w14:paraId="5DC83086" w14:textId="24E0940F" w:rsidR="009A2671" w:rsidRPr="007E3B4E" w:rsidRDefault="009A2671" w:rsidP="00EF251A">
      <w:pPr>
        <w:jc w:val="left"/>
        <w:rPr>
          <w:rFonts w:asciiTheme="majorHAnsi" w:hAnsiTheme="majorHAnsi" w:cstheme="majorHAnsi"/>
          <w:b/>
          <w:bCs/>
          <w:color w:val="CC0000"/>
          <w:sz w:val="24"/>
          <w:szCs w:val="24"/>
          <w:u w:val="single"/>
        </w:rPr>
      </w:pPr>
      <w:r w:rsidRPr="007E3B4E">
        <w:rPr>
          <w:rFonts w:asciiTheme="majorHAnsi" w:hAnsiTheme="majorHAnsi" w:cstheme="majorHAnsi"/>
          <w:b/>
          <w:bCs/>
          <w:color w:val="CC0000"/>
          <w:sz w:val="24"/>
          <w:szCs w:val="24"/>
          <w:u w:val="single"/>
        </w:rPr>
        <w:t>Signature du marché</w:t>
      </w:r>
    </w:p>
    <w:p w14:paraId="39AC47F0" w14:textId="63FA73A6" w:rsidR="009A2671" w:rsidRPr="007E3B4E" w:rsidRDefault="009A2671" w:rsidP="009A2671">
      <w:pPr>
        <w:pStyle w:val="Paragraphedeliste"/>
        <w:numPr>
          <w:ilvl w:val="0"/>
          <w:numId w:val="5"/>
        </w:numPr>
        <w:rPr>
          <w:rFonts w:asciiTheme="majorHAnsi" w:hAnsiTheme="majorHAnsi" w:cstheme="majorHAnsi"/>
          <w:b/>
          <w:bCs/>
        </w:rPr>
      </w:pPr>
      <w:r w:rsidRPr="007E3B4E">
        <w:rPr>
          <w:rFonts w:asciiTheme="majorHAnsi" w:hAnsiTheme="majorHAnsi" w:cstheme="majorHAnsi"/>
          <w:b/>
          <w:bCs/>
        </w:rPr>
        <w:t>par le titulaire individuel :</w:t>
      </w:r>
    </w:p>
    <w:tbl>
      <w:tblPr>
        <w:tblW w:w="9214" w:type="dxa"/>
        <w:tblInd w:w="-5" w:type="dxa"/>
        <w:tblLayout w:type="fixed"/>
        <w:tblLook w:val="0000" w:firstRow="0" w:lastRow="0" w:firstColumn="0" w:lastColumn="0" w:noHBand="0" w:noVBand="0"/>
      </w:tblPr>
      <w:tblGrid>
        <w:gridCol w:w="3983"/>
        <w:gridCol w:w="2694"/>
        <w:gridCol w:w="2537"/>
      </w:tblGrid>
      <w:tr w:rsidR="009A2671" w:rsidRPr="009A2671" w14:paraId="76358EF2" w14:textId="77777777" w:rsidTr="009A2671">
        <w:tc>
          <w:tcPr>
            <w:tcW w:w="3983" w:type="dxa"/>
            <w:tcBorders>
              <w:top w:val="single" w:sz="4" w:space="0" w:color="000000"/>
              <w:left w:val="single" w:sz="4" w:space="0" w:color="000000"/>
              <w:bottom w:val="single" w:sz="4" w:space="0" w:color="000000"/>
            </w:tcBorders>
            <w:shd w:val="clear" w:color="auto" w:fill="auto"/>
            <w:vAlign w:val="center"/>
          </w:tcPr>
          <w:p w14:paraId="2573F01A" w14:textId="745DA593" w:rsidR="009A2671" w:rsidRPr="009A2671" w:rsidRDefault="009A2671" w:rsidP="009A2671">
            <w:pPr>
              <w:jc w:val="center"/>
              <w:rPr>
                <w:b/>
                <w:bCs/>
              </w:rPr>
            </w:pPr>
            <w:r w:rsidRPr="009A2671">
              <w:rPr>
                <w:b/>
                <w:bCs/>
              </w:rPr>
              <w:t>Nom, prénom et qualité</w:t>
            </w:r>
            <w:r>
              <w:rPr>
                <w:b/>
                <w:bCs/>
              </w:rPr>
              <w:t xml:space="preserve"> </w:t>
            </w:r>
            <w:r w:rsidRPr="009A2671">
              <w:rPr>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BCED0B6" w14:textId="77777777" w:rsidR="009A2671" w:rsidRPr="009A2671" w:rsidRDefault="009A2671" w:rsidP="009A2671">
            <w:pPr>
              <w:jc w:val="center"/>
              <w:rPr>
                <w:b/>
                <w:bCs/>
              </w:rPr>
            </w:pPr>
            <w:r w:rsidRPr="009A2671">
              <w:rPr>
                <w:b/>
                <w:bCs/>
              </w:rPr>
              <w:t>Lieu et date de signature</w:t>
            </w:r>
          </w:p>
        </w:tc>
        <w:tc>
          <w:tcPr>
            <w:tcW w:w="2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C9F4" w14:textId="77777777" w:rsidR="009A2671" w:rsidRPr="009A2671" w:rsidRDefault="009A2671" w:rsidP="009A2671">
            <w:pPr>
              <w:jc w:val="center"/>
              <w:rPr>
                <w:b/>
                <w:bCs/>
              </w:rPr>
            </w:pPr>
            <w:r w:rsidRPr="009A2671">
              <w:rPr>
                <w:b/>
                <w:bCs/>
              </w:rPr>
              <w:t>Signature</w:t>
            </w:r>
          </w:p>
        </w:tc>
      </w:tr>
      <w:tr w:rsidR="009A2671" w:rsidRPr="009A2671" w14:paraId="2825C00F" w14:textId="77777777" w:rsidTr="009A2671">
        <w:trPr>
          <w:trHeight w:val="1021"/>
        </w:trPr>
        <w:tc>
          <w:tcPr>
            <w:tcW w:w="3983" w:type="dxa"/>
            <w:tcBorders>
              <w:top w:val="single" w:sz="4" w:space="0" w:color="000000"/>
              <w:left w:val="single" w:sz="4" w:space="0" w:color="000000"/>
              <w:bottom w:val="single" w:sz="4" w:space="0" w:color="auto"/>
            </w:tcBorders>
            <w:shd w:val="clear" w:color="auto" w:fill="auto"/>
          </w:tcPr>
          <w:p w14:paraId="7FB9DD1C" w14:textId="77777777" w:rsidR="009A2671" w:rsidRPr="009A2671" w:rsidRDefault="009A2671" w:rsidP="009A2671"/>
        </w:tc>
        <w:tc>
          <w:tcPr>
            <w:tcW w:w="2694" w:type="dxa"/>
            <w:tcBorders>
              <w:top w:val="single" w:sz="4" w:space="0" w:color="000000"/>
              <w:left w:val="single" w:sz="4" w:space="0" w:color="000000"/>
              <w:bottom w:val="single" w:sz="4" w:space="0" w:color="auto"/>
            </w:tcBorders>
            <w:shd w:val="clear" w:color="auto" w:fill="auto"/>
          </w:tcPr>
          <w:p w14:paraId="18647D7A" w14:textId="77777777" w:rsidR="009A2671" w:rsidRPr="009A2671" w:rsidRDefault="009A2671" w:rsidP="009A2671"/>
        </w:tc>
        <w:tc>
          <w:tcPr>
            <w:tcW w:w="2537" w:type="dxa"/>
            <w:tcBorders>
              <w:top w:val="single" w:sz="4" w:space="0" w:color="000000"/>
              <w:left w:val="single" w:sz="4" w:space="0" w:color="000000"/>
              <w:bottom w:val="single" w:sz="4" w:space="0" w:color="auto"/>
              <w:right w:val="single" w:sz="4" w:space="0" w:color="000000"/>
            </w:tcBorders>
            <w:shd w:val="clear" w:color="auto" w:fill="auto"/>
          </w:tcPr>
          <w:p w14:paraId="622E6000" w14:textId="77777777" w:rsidR="009A2671" w:rsidRPr="009A2671" w:rsidRDefault="009A2671" w:rsidP="009A2671"/>
        </w:tc>
      </w:tr>
    </w:tbl>
    <w:p w14:paraId="4B45D40B" w14:textId="77777777" w:rsidR="009A2671" w:rsidRPr="009A2671" w:rsidRDefault="009A2671" w:rsidP="009A2671">
      <w:pPr>
        <w:rPr>
          <w:i/>
          <w:iCs/>
        </w:rPr>
      </w:pPr>
      <w:r w:rsidRPr="009A2671">
        <w:rPr>
          <w:i/>
          <w:iCs/>
        </w:rPr>
        <w:t>(*) Le signataire doit avoir le pouvoir d’engager la personne qu’il représente.</w:t>
      </w:r>
    </w:p>
    <w:p w14:paraId="6A0CD5A0" w14:textId="4E2AC3A1" w:rsidR="009A2671" w:rsidRPr="007E3B4E" w:rsidRDefault="009A2671" w:rsidP="009A2671">
      <w:pPr>
        <w:pStyle w:val="Paragraphedeliste"/>
        <w:numPr>
          <w:ilvl w:val="0"/>
          <w:numId w:val="5"/>
        </w:numPr>
        <w:rPr>
          <w:rFonts w:asciiTheme="majorHAnsi" w:hAnsiTheme="majorHAnsi" w:cstheme="majorHAnsi"/>
          <w:b/>
          <w:bCs/>
        </w:rPr>
      </w:pPr>
      <w:r w:rsidRPr="007E3B4E">
        <w:rPr>
          <w:rFonts w:asciiTheme="majorHAnsi" w:hAnsiTheme="majorHAnsi" w:cstheme="majorHAnsi"/>
          <w:b/>
          <w:bCs/>
        </w:rPr>
        <w:t>en cas de groupement :</w:t>
      </w:r>
    </w:p>
    <w:p w14:paraId="138E1E3D" w14:textId="0733404D" w:rsidR="009A2671" w:rsidRDefault="009A2671" w:rsidP="009A2671">
      <w:r w:rsidRPr="009A2671">
        <w:t>Les membres du groupement d’opérateurs économiques désignent le mandataire suivant (art</w:t>
      </w:r>
      <w:r>
        <w:t>.</w:t>
      </w:r>
      <w:r w:rsidRPr="009A2671">
        <w:t xml:space="preserve"> R2142-19 à R2142-27 du </w:t>
      </w:r>
      <w:r>
        <w:t>C</w:t>
      </w:r>
      <w:r w:rsidRPr="009A2671">
        <w:t>ode de la commande publique)</w:t>
      </w:r>
      <w:r>
        <w:t> :</w:t>
      </w:r>
    </w:p>
    <w:p w14:paraId="79F6D5A8" w14:textId="52A03BD5" w:rsidR="009A2671" w:rsidRPr="007E3B4E" w:rsidRDefault="009A2671" w:rsidP="009A2671">
      <w:pPr>
        <w:rPr>
          <w:i/>
          <w:iCs/>
        </w:rPr>
      </w:pPr>
      <w:r w:rsidRPr="007E3B4E">
        <w:rPr>
          <w:i/>
          <w:iCs/>
        </w:rPr>
        <w:t>[Indiquer le nom commercial et la dénomination sociale du mandataire]</w:t>
      </w:r>
    </w:p>
    <w:p w14:paraId="0D6F8DDD" w14:textId="77777777" w:rsidR="009A2671" w:rsidRPr="009A2671" w:rsidRDefault="009A2671" w:rsidP="009A2671">
      <w:r w:rsidRPr="009A2671">
        <w:t>En cas de groupement conjoint, le mandataire du groupement est :</w:t>
      </w:r>
    </w:p>
    <w:p w14:paraId="7231EA73" w14:textId="77777777" w:rsidR="00245E1D" w:rsidRDefault="009A2671" w:rsidP="00245E1D">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Pr="009A2671">
        <w:t xml:space="preserve"> conjoint</w:t>
      </w:r>
    </w:p>
    <w:p w14:paraId="17FD258B" w14:textId="5D101F9D" w:rsidR="009A2671" w:rsidRDefault="009A2671" w:rsidP="00245E1D">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Pr="009A2671">
        <w:t xml:space="preserve"> solidaire</w:t>
      </w:r>
    </w:p>
    <w:p w14:paraId="4E99AE70" w14:textId="77777777" w:rsidR="00245E1D" w:rsidRDefault="00245E1D" w:rsidP="00245E1D"/>
    <w:p w14:paraId="7DD97124" w14:textId="5BBC280A" w:rsidR="009A2671" w:rsidRPr="009A2671" w:rsidRDefault="009A2671" w:rsidP="009A2671">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Pr="009A2671">
        <w:t xml:space="preserve"> </w:t>
      </w:r>
      <w:r w:rsidRPr="007E3B4E">
        <w:rPr>
          <w:b/>
          <w:bCs/>
        </w:rPr>
        <w:t>Les membres du groupement ont donné mandat au mandataire, qui signe le présent acte d’engagement</w:t>
      </w:r>
      <w:r w:rsidR="007E3B4E" w:rsidRPr="007E3B4E">
        <w:rPr>
          <w:b/>
          <w:bCs/>
        </w:rPr>
        <w:t xml:space="preserve"> </w:t>
      </w:r>
      <w:r w:rsidRPr="007E3B4E">
        <w:rPr>
          <w:b/>
          <w:bCs/>
          <w:i/>
          <w:iCs/>
        </w:rPr>
        <w:t>(</w:t>
      </w:r>
      <w:r w:rsidR="007E3B4E" w:rsidRPr="007E3B4E">
        <w:rPr>
          <w:b/>
          <w:bCs/>
          <w:i/>
          <w:iCs/>
        </w:rPr>
        <w:t>c</w:t>
      </w:r>
      <w:r w:rsidRPr="007E3B4E">
        <w:rPr>
          <w:b/>
          <w:bCs/>
          <w:i/>
          <w:iCs/>
        </w:rPr>
        <w:t>ocher la ou les cases correspondantes)</w:t>
      </w:r>
      <w:r w:rsidR="007E3B4E" w:rsidRPr="007E3B4E">
        <w:rPr>
          <w:b/>
          <w:bCs/>
          <w:i/>
          <w:iCs/>
        </w:rPr>
        <w:t> :</w:t>
      </w:r>
    </w:p>
    <w:p w14:paraId="306E184E" w14:textId="6B8FD34F" w:rsidR="007E3B4E" w:rsidRDefault="009A2671" w:rsidP="007E3B4E">
      <w:pPr>
        <w:ind w:firstLine="708"/>
      </w:pPr>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007E3B4E">
        <w:t xml:space="preserve"> </w:t>
      </w:r>
      <w:r w:rsidRPr="009A2671">
        <w:t>pour signer le présent acte d’engagement en leur nom et pour leur compte, pour les représenter vis-à-vis de l’acheteur et pour coordonner l’ensemble des prestations (</w:t>
      </w:r>
      <w:r w:rsidRPr="007E3B4E">
        <w:rPr>
          <w:i/>
          <w:iCs/>
        </w:rPr>
        <w:t>joindre les pouvoirs en annexe du présent document</w:t>
      </w:r>
      <w:r w:rsidRPr="009A2671">
        <w:t>)</w:t>
      </w:r>
    </w:p>
    <w:p w14:paraId="044F72DF" w14:textId="07AA609C" w:rsidR="009A2671" w:rsidRPr="009A2671" w:rsidRDefault="009A2671" w:rsidP="007E3B4E">
      <w:pPr>
        <w:ind w:firstLine="708"/>
      </w:pPr>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007E3B4E">
        <w:t xml:space="preserve"> </w:t>
      </w:r>
      <w:r w:rsidRPr="009A2671">
        <w:t>pour signer, en leur nom et pour leur compte, les modifications ultérieures du marché public ou de l’accord-cadre</w:t>
      </w:r>
      <w:r w:rsidR="007E3B4E" w:rsidRPr="009A2671">
        <w:t xml:space="preserve"> </w:t>
      </w:r>
      <w:r w:rsidRPr="009A2671">
        <w:t>(</w:t>
      </w:r>
      <w:r w:rsidRPr="007E3B4E">
        <w:rPr>
          <w:i/>
          <w:iCs/>
        </w:rPr>
        <w:t>joindre les pouvoirs en annexe du présent document</w:t>
      </w:r>
      <w:r w:rsidRPr="009A2671">
        <w:t>)</w:t>
      </w:r>
    </w:p>
    <w:p w14:paraId="3E7236FF" w14:textId="68C650DC" w:rsidR="007E3B4E" w:rsidRPr="009A2671" w:rsidRDefault="009A2671" w:rsidP="009A2671">
      <w:r w:rsidRPr="009A2671">
        <w:tab/>
      </w:r>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Pr="009A2671">
        <w:t xml:space="preserve"> ont donné mandat au mandataire dans les conditions définies par les pouvoirs joints en annexe</w:t>
      </w:r>
      <w:r w:rsidR="007E3B4E">
        <w:t>.</w:t>
      </w:r>
    </w:p>
    <w:p w14:paraId="3B99C26C" w14:textId="77777777" w:rsidR="009A2671" w:rsidRPr="009A2671" w:rsidRDefault="009A2671" w:rsidP="009A2671"/>
    <w:p w14:paraId="1179CADE" w14:textId="77777777" w:rsidR="007E3B4E" w:rsidRDefault="009A2671" w:rsidP="009A2671">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Pr="009A2671">
        <w:t xml:space="preserve"> </w:t>
      </w:r>
      <w:r w:rsidRPr="007E3B4E">
        <w:rPr>
          <w:b/>
          <w:bCs/>
        </w:rPr>
        <w:t>Les membres du groupement, qui signent le présent acte d’engagement (</w:t>
      </w:r>
      <w:r w:rsidR="007E3B4E" w:rsidRPr="007E3B4E">
        <w:rPr>
          <w:b/>
          <w:bCs/>
          <w:i/>
          <w:iCs/>
        </w:rPr>
        <w:t>c</w:t>
      </w:r>
      <w:r w:rsidRPr="007E3B4E">
        <w:rPr>
          <w:b/>
          <w:bCs/>
          <w:i/>
          <w:iCs/>
        </w:rPr>
        <w:t>ocher la case correspondante</w:t>
      </w:r>
      <w:r w:rsidRPr="007E3B4E">
        <w:rPr>
          <w:b/>
          <w:bCs/>
        </w:rPr>
        <w:t>)</w:t>
      </w:r>
      <w:r w:rsidR="007E3B4E" w:rsidRPr="007E3B4E">
        <w:rPr>
          <w:b/>
          <w:bCs/>
        </w:rPr>
        <w:t> :</w:t>
      </w:r>
    </w:p>
    <w:p w14:paraId="2D1E3387" w14:textId="789B56EC" w:rsidR="007E3B4E" w:rsidRDefault="009A2671" w:rsidP="007E3B4E">
      <w:pPr>
        <w:ind w:firstLine="708"/>
      </w:pPr>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007E3B4E">
        <w:t xml:space="preserve"> </w:t>
      </w:r>
      <w:r w:rsidRPr="009A2671">
        <w:t>donnent mandat au mandataire, qui l’accepte, pour les représenter vis-à-vis de l’acheteur et pour coordonner l’ensemble des prestations ;</w:t>
      </w:r>
    </w:p>
    <w:p w14:paraId="1039395E" w14:textId="7A628E5F" w:rsidR="009A2671" w:rsidRPr="009A2671" w:rsidRDefault="009A2671" w:rsidP="007E3B4E">
      <w:pPr>
        <w:ind w:firstLine="708"/>
      </w:pPr>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007E3B4E">
        <w:t xml:space="preserve"> </w:t>
      </w:r>
      <w:r w:rsidRPr="009A2671">
        <w:t>donnent mandat au mandataire, qui l’accepte, pour signer, en leur nom et pour leur compte, les modifications ultérieures du marché ou de l’accord-cadre ;</w:t>
      </w:r>
    </w:p>
    <w:p w14:paraId="6A0F5DDB" w14:textId="127F0189" w:rsidR="004F355E" w:rsidRPr="009A2671" w:rsidRDefault="009A2671" w:rsidP="009A2671">
      <w:r w:rsidRPr="009A2671">
        <w:lastRenderedPageBreak/>
        <w:tab/>
      </w:r>
      <w:r w:rsidRPr="009A2671">
        <w:fldChar w:fldCharType="begin">
          <w:ffData>
            <w:name w:val=""/>
            <w:enabled/>
            <w:calcOnExit w:val="0"/>
            <w:checkBox>
              <w:size w:val="20"/>
              <w:default w:val="0"/>
            </w:checkBox>
          </w:ffData>
        </w:fldChar>
      </w:r>
      <w:r w:rsidRPr="009A2671">
        <w:instrText xml:space="preserve"> FORMCHECKBOX </w:instrText>
      </w:r>
      <w:r w:rsidR="00963A5E">
        <w:fldChar w:fldCharType="separate"/>
      </w:r>
      <w:r w:rsidRPr="009A2671">
        <w:fldChar w:fldCharType="end"/>
      </w:r>
      <w:r w:rsidRPr="009A2671">
        <w:t xml:space="preserve"> donnent mandat au mandataire dans les conditions définies ci-dessous (</w:t>
      </w:r>
      <w:r w:rsidR="007E3B4E" w:rsidRPr="007E3B4E">
        <w:rPr>
          <w:i/>
          <w:iCs/>
        </w:rPr>
        <w:t>d</w:t>
      </w:r>
      <w:r w:rsidRPr="007E3B4E">
        <w:rPr>
          <w:i/>
          <w:iCs/>
        </w:rPr>
        <w:t>onner des précisions sur l’étendue du mandat</w:t>
      </w:r>
      <w:r w:rsidRPr="009A2671">
        <w:t>)</w:t>
      </w:r>
    </w:p>
    <w:tbl>
      <w:tblPr>
        <w:tblW w:w="9214" w:type="dxa"/>
        <w:tblInd w:w="-5" w:type="dxa"/>
        <w:tblLayout w:type="fixed"/>
        <w:tblLook w:val="0000" w:firstRow="0" w:lastRow="0" w:firstColumn="0" w:lastColumn="0" w:noHBand="0" w:noVBand="0"/>
      </w:tblPr>
      <w:tblGrid>
        <w:gridCol w:w="3983"/>
        <w:gridCol w:w="2694"/>
        <w:gridCol w:w="2537"/>
      </w:tblGrid>
      <w:tr w:rsidR="007E3B4E" w:rsidRPr="009A2671" w14:paraId="64E37243" w14:textId="77777777" w:rsidTr="00BD7A28">
        <w:tc>
          <w:tcPr>
            <w:tcW w:w="3983" w:type="dxa"/>
            <w:tcBorders>
              <w:top w:val="single" w:sz="4" w:space="0" w:color="000000"/>
              <w:left w:val="single" w:sz="4" w:space="0" w:color="000000"/>
              <w:bottom w:val="single" w:sz="4" w:space="0" w:color="000000"/>
            </w:tcBorders>
            <w:shd w:val="clear" w:color="auto" w:fill="auto"/>
            <w:vAlign w:val="center"/>
          </w:tcPr>
          <w:p w14:paraId="7E52022D" w14:textId="77777777" w:rsidR="007E3B4E" w:rsidRPr="009A2671" w:rsidRDefault="007E3B4E" w:rsidP="00BD7A28">
            <w:pPr>
              <w:jc w:val="center"/>
              <w:rPr>
                <w:b/>
                <w:bCs/>
              </w:rPr>
            </w:pPr>
            <w:r w:rsidRPr="009A2671">
              <w:rPr>
                <w:b/>
                <w:bCs/>
              </w:rPr>
              <w:t>Nom, prénom et qualité</w:t>
            </w:r>
            <w:r>
              <w:rPr>
                <w:b/>
                <w:bCs/>
              </w:rPr>
              <w:t xml:space="preserve"> </w:t>
            </w:r>
            <w:r w:rsidRPr="009A2671">
              <w:rPr>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B2A7A0D" w14:textId="77777777" w:rsidR="007E3B4E" w:rsidRPr="009A2671" w:rsidRDefault="007E3B4E" w:rsidP="00BD7A28">
            <w:pPr>
              <w:jc w:val="center"/>
              <w:rPr>
                <w:b/>
                <w:bCs/>
              </w:rPr>
            </w:pPr>
            <w:r w:rsidRPr="009A2671">
              <w:rPr>
                <w:b/>
                <w:bCs/>
              </w:rPr>
              <w:t>Lieu et date de signature</w:t>
            </w:r>
          </w:p>
        </w:tc>
        <w:tc>
          <w:tcPr>
            <w:tcW w:w="2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90863" w14:textId="77777777" w:rsidR="007E3B4E" w:rsidRPr="009A2671" w:rsidRDefault="007E3B4E" w:rsidP="00BD7A28">
            <w:pPr>
              <w:jc w:val="center"/>
              <w:rPr>
                <w:b/>
                <w:bCs/>
              </w:rPr>
            </w:pPr>
            <w:r w:rsidRPr="009A2671">
              <w:rPr>
                <w:b/>
                <w:bCs/>
              </w:rPr>
              <w:t>Signature</w:t>
            </w:r>
          </w:p>
        </w:tc>
      </w:tr>
      <w:tr w:rsidR="007E3B4E" w:rsidRPr="009A2671" w14:paraId="4831A403" w14:textId="77777777" w:rsidTr="00F47137">
        <w:trPr>
          <w:trHeight w:val="910"/>
        </w:trPr>
        <w:tc>
          <w:tcPr>
            <w:tcW w:w="3983" w:type="dxa"/>
            <w:tcBorders>
              <w:top w:val="single" w:sz="4" w:space="0" w:color="000000"/>
              <w:left w:val="single" w:sz="4" w:space="0" w:color="000000"/>
              <w:bottom w:val="single" w:sz="4" w:space="0" w:color="000000"/>
            </w:tcBorders>
            <w:shd w:val="clear" w:color="auto" w:fill="auto"/>
          </w:tcPr>
          <w:p w14:paraId="04A36C4E" w14:textId="77777777" w:rsidR="007E3B4E" w:rsidRPr="009A2671" w:rsidRDefault="007E3B4E" w:rsidP="00BD7A28"/>
        </w:tc>
        <w:tc>
          <w:tcPr>
            <w:tcW w:w="2694" w:type="dxa"/>
            <w:tcBorders>
              <w:top w:val="single" w:sz="4" w:space="0" w:color="000000"/>
              <w:left w:val="single" w:sz="4" w:space="0" w:color="000000"/>
              <w:bottom w:val="single" w:sz="4" w:space="0" w:color="000000"/>
            </w:tcBorders>
            <w:shd w:val="clear" w:color="auto" w:fill="auto"/>
          </w:tcPr>
          <w:p w14:paraId="0C7E9866" w14:textId="77777777" w:rsidR="007E3B4E" w:rsidRPr="009A2671" w:rsidRDefault="007E3B4E" w:rsidP="00BD7A28"/>
        </w:tc>
        <w:tc>
          <w:tcPr>
            <w:tcW w:w="2537" w:type="dxa"/>
            <w:tcBorders>
              <w:top w:val="single" w:sz="4" w:space="0" w:color="000000"/>
              <w:left w:val="single" w:sz="4" w:space="0" w:color="000000"/>
              <w:bottom w:val="single" w:sz="4" w:space="0" w:color="000000"/>
              <w:right w:val="single" w:sz="4" w:space="0" w:color="000000"/>
            </w:tcBorders>
            <w:shd w:val="clear" w:color="auto" w:fill="auto"/>
          </w:tcPr>
          <w:p w14:paraId="6FA92D09" w14:textId="77777777" w:rsidR="007E3B4E" w:rsidRPr="009A2671" w:rsidRDefault="007E3B4E" w:rsidP="00BD7A28"/>
        </w:tc>
      </w:tr>
      <w:tr w:rsidR="007E3B4E" w:rsidRPr="009A2671" w14:paraId="18F22A5B" w14:textId="77777777" w:rsidTr="00BD7A28">
        <w:trPr>
          <w:trHeight w:val="1021"/>
        </w:trPr>
        <w:tc>
          <w:tcPr>
            <w:tcW w:w="3983" w:type="dxa"/>
            <w:tcBorders>
              <w:top w:val="single" w:sz="4" w:space="0" w:color="000000"/>
              <w:left w:val="single" w:sz="4" w:space="0" w:color="000000"/>
              <w:bottom w:val="single" w:sz="4" w:space="0" w:color="auto"/>
            </w:tcBorders>
            <w:shd w:val="clear" w:color="auto" w:fill="auto"/>
          </w:tcPr>
          <w:p w14:paraId="7AABF4AB" w14:textId="77777777" w:rsidR="007E3B4E" w:rsidRPr="009A2671" w:rsidRDefault="007E3B4E" w:rsidP="00BD7A28"/>
        </w:tc>
        <w:tc>
          <w:tcPr>
            <w:tcW w:w="2694" w:type="dxa"/>
            <w:tcBorders>
              <w:top w:val="single" w:sz="4" w:space="0" w:color="000000"/>
              <w:left w:val="single" w:sz="4" w:space="0" w:color="000000"/>
              <w:bottom w:val="single" w:sz="4" w:space="0" w:color="auto"/>
            </w:tcBorders>
            <w:shd w:val="clear" w:color="auto" w:fill="auto"/>
          </w:tcPr>
          <w:p w14:paraId="31D648D2" w14:textId="77777777" w:rsidR="007E3B4E" w:rsidRPr="009A2671" w:rsidRDefault="007E3B4E" w:rsidP="00BD7A28"/>
        </w:tc>
        <w:tc>
          <w:tcPr>
            <w:tcW w:w="2537" w:type="dxa"/>
            <w:tcBorders>
              <w:top w:val="single" w:sz="4" w:space="0" w:color="000000"/>
              <w:left w:val="single" w:sz="4" w:space="0" w:color="000000"/>
              <w:bottom w:val="single" w:sz="4" w:space="0" w:color="auto"/>
              <w:right w:val="single" w:sz="4" w:space="0" w:color="000000"/>
            </w:tcBorders>
            <w:shd w:val="clear" w:color="auto" w:fill="auto"/>
          </w:tcPr>
          <w:p w14:paraId="04B46E25" w14:textId="77777777" w:rsidR="007E3B4E" w:rsidRPr="009A2671" w:rsidRDefault="007E3B4E" w:rsidP="00BD7A28"/>
        </w:tc>
      </w:tr>
    </w:tbl>
    <w:p w14:paraId="0CAB7DA8" w14:textId="77777777" w:rsidR="009A2671" w:rsidRPr="009A2671" w:rsidRDefault="009A2671" w:rsidP="009A2671">
      <w:r w:rsidRPr="009A2671">
        <w:t>(*) Le signataire doit avoir le pouvoir d’engager la personne qu’il représente.</w:t>
      </w:r>
    </w:p>
    <w:p w14:paraId="129E45CE" w14:textId="48BF9F30" w:rsidR="007E3B4E" w:rsidRPr="007E3B4E" w:rsidRDefault="007E3B4E" w:rsidP="007E3B4E">
      <w:pPr>
        <w:pStyle w:val="Titre5"/>
      </w:pPr>
      <w:r w:rsidRPr="007E3B4E">
        <w:t>Identification et signature de l’acheteur</w:t>
      </w:r>
    </w:p>
    <w:tbl>
      <w:tblPr>
        <w:tblStyle w:val="Grilledutableau"/>
        <w:tblW w:w="0" w:type="auto"/>
        <w:tblInd w:w="-142" w:type="dxa"/>
        <w:tblBorders>
          <w:top w:val="single" w:sz="4" w:space="0" w:color="AC9E9E"/>
          <w:left w:val="single" w:sz="4" w:space="0" w:color="AC9E9E"/>
          <w:bottom w:val="single" w:sz="4" w:space="0" w:color="AC9E9E"/>
          <w:right w:val="single" w:sz="4" w:space="0" w:color="AC9E9E"/>
          <w:insideH w:val="single" w:sz="4" w:space="0" w:color="AC9E9E"/>
          <w:insideV w:val="single" w:sz="4" w:space="0" w:color="AC9E9E"/>
        </w:tblBorders>
        <w:tblLook w:val="04A0" w:firstRow="1" w:lastRow="0" w:firstColumn="1" w:lastColumn="0" w:noHBand="0" w:noVBand="1"/>
      </w:tblPr>
      <w:tblGrid>
        <w:gridCol w:w="4673"/>
        <w:gridCol w:w="4389"/>
      </w:tblGrid>
      <w:tr w:rsidR="007E3B4E" w14:paraId="3D52F921" w14:textId="77777777" w:rsidTr="0021577A">
        <w:tc>
          <w:tcPr>
            <w:tcW w:w="4673" w:type="dxa"/>
          </w:tcPr>
          <w:p w14:paraId="0490FD12" w14:textId="77777777" w:rsidR="00C65D96" w:rsidRPr="007E3B4E" w:rsidRDefault="00C65D96" w:rsidP="00E367F5">
            <w:pPr>
              <w:spacing w:before="0" w:after="0"/>
              <w:rPr>
                <w:b/>
                <w:bCs/>
              </w:rPr>
            </w:pPr>
            <w:r w:rsidRPr="007E3B4E">
              <w:rPr>
                <w:b/>
                <w:bCs/>
              </w:rPr>
              <w:t>Désignation de l’acheteur</w:t>
            </w:r>
            <w:r>
              <w:rPr>
                <w:b/>
                <w:bCs/>
              </w:rPr>
              <w:t> :</w:t>
            </w:r>
          </w:p>
          <w:p w14:paraId="065EC370" w14:textId="4EC55D16" w:rsidR="007E3B4E" w:rsidRDefault="007E3B4E" w:rsidP="00E367F5">
            <w:pPr>
              <w:spacing w:before="0" w:after="0"/>
              <w:ind w:left="38"/>
            </w:pPr>
          </w:p>
        </w:tc>
        <w:tc>
          <w:tcPr>
            <w:tcW w:w="4389" w:type="dxa"/>
          </w:tcPr>
          <w:p w14:paraId="0A19E844" w14:textId="77777777" w:rsidR="00C65D96" w:rsidRPr="009A2671" w:rsidRDefault="00C65D96" w:rsidP="00E367F5">
            <w:pPr>
              <w:spacing w:before="0" w:after="0"/>
              <w:jc w:val="left"/>
            </w:pPr>
            <w:r w:rsidRPr="009A2671">
              <w:t>Université de Poitiers</w:t>
            </w:r>
          </w:p>
          <w:p w14:paraId="1EF04129" w14:textId="77777777" w:rsidR="00C65D96" w:rsidRPr="009A2671" w:rsidRDefault="00C65D96" w:rsidP="00E367F5">
            <w:pPr>
              <w:spacing w:before="0" w:after="0"/>
              <w:jc w:val="left"/>
            </w:pPr>
            <w:r w:rsidRPr="009A2671">
              <w:t>15 rue de l’hôtel Dieu</w:t>
            </w:r>
          </w:p>
          <w:p w14:paraId="02008E2D" w14:textId="77777777" w:rsidR="00C65D96" w:rsidRPr="009A2671" w:rsidRDefault="00C65D96" w:rsidP="00E367F5">
            <w:pPr>
              <w:spacing w:before="0" w:after="0"/>
              <w:jc w:val="left"/>
            </w:pPr>
            <w:r w:rsidRPr="009A2671">
              <w:t>TSA 71117</w:t>
            </w:r>
          </w:p>
          <w:p w14:paraId="47811016" w14:textId="12299E49" w:rsidR="007E3B4E" w:rsidRDefault="00C65D96" w:rsidP="00E367F5">
            <w:pPr>
              <w:spacing w:before="0" w:after="0"/>
              <w:jc w:val="left"/>
            </w:pPr>
            <w:r w:rsidRPr="009A2671">
              <w:t>86073 Poitiers cedex 9</w:t>
            </w:r>
          </w:p>
        </w:tc>
      </w:tr>
      <w:tr w:rsidR="00C65D96" w14:paraId="0F064868" w14:textId="77777777" w:rsidTr="0021577A">
        <w:tc>
          <w:tcPr>
            <w:tcW w:w="4673" w:type="dxa"/>
          </w:tcPr>
          <w:p w14:paraId="30DA8893" w14:textId="77777777" w:rsidR="00C65D96" w:rsidRPr="007E3B4E" w:rsidRDefault="00C65D96" w:rsidP="00E367F5">
            <w:pPr>
              <w:spacing w:before="0" w:after="0"/>
              <w:rPr>
                <w:b/>
                <w:bCs/>
              </w:rPr>
            </w:pPr>
            <w:r w:rsidRPr="007E3B4E">
              <w:rPr>
                <w:b/>
                <w:bCs/>
              </w:rPr>
              <w:t>Nom, prénom, qualité du signataire du marché public</w:t>
            </w:r>
            <w:r>
              <w:rPr>
                <w:b/>
                <w:bCs/>
              </w:rPr>
              <w:t> :</w:t>
            </w:r>
          </w:p>
          <w:p w14:paraId="3B178042" w14:textId="77777777" w:rsidR="00C65D96" w:rsidRDefault="00C65D96" w:rsidP="00E367F5">
            <w:pPr>
              <w:spacing w:before="0" w:after="0"/>
              <w:ind w:left="38"/>
            </w:pPr>
          </w:p>
        </w:tc>
        <w:tc>
          <w:tcPr>
            <w:tcW w:w="4389" w:type="dxa"/>
          </w:tcPr>
          <w:p w14:paraId="4E35E06B" w14:textId="77777777" w:rsidR="00C65D96" w:rsidRPr="009A2671" w:rsidRDefault="00C65D96" w:rsidP="00E367F5">
            <w:pPr>
              <w:spacing w:before="0" w:after="0"/>
            </w:pPr>
            <w:r w:rsidRPr="009A2671">
              <w:t>M</w:t>
            </w:r>
            <w:r>
              <w:t>adame</w:t>
            </w:r>
            <w:r w:rsidRPr="009A2671">
              <w:t xml:space="preserve"> Virginie LAVAL, présidente de l’</w:t>
            </w:r>
            <w:r>
              <w:t>u</w:t>
            </w:r>
            <w:r w:rsidRPr="009A2671">
              <w:t>niversité de Poitiers</w:t>
            </w:r>
          </w:p>
          <w:p w14:paraId="0FA02DB6" w14:textId="77777777" w:rsidR="00C65D96" w:rsidRPr="008F549D" w:rsidRDefault="00C65D96" w:rsidP="00E367F5">
            <w:pPr>
              <w:spacing w:before="0" w:after="0"/>
              <w:rPr>
                <w:b/>
                <w:bCs/>
              </w:rPr>
            </w:pPr>
          </w:p>
        </w:tc>
      </w:tr>
      <w:tr w:rsidR="00C65D96" w14:paraId="32B422A7" w14:textId="77777777" w:rsidTr="0021577A">
        <w:tc>
          <w:tcPr>
            <w:tcW w:w="4673" w:type="dxa"/>
          </w:tcPr>
          <w:p w14:paraId="2B1E90DF" w14:textId="19333C4E" w:rsidR="00C65D96" w:rsidRPr="00C65D96" w:rsidRDefault="00C65D96" w:rsidP="00E367F5">
            <w:pPr>
              <w:spacing w:before="0" w:after="0"/>
              <w:rPr>
                <w:b/>
                <w:bCs/>
              </w:rPr>
            </w:pPr>
            <w:r w:rsidRPr="00C65D96">
              <w:rPr>
                <w:b/>
                <w:bCs/>
              </w:rPr>
              <w:t>Personne habilitée à donner les renseignements prévus aux articles R. 2191‐59 à R2191-62 du code de la commande publique (nantissements ou cessions de créances)</w:t>
            </w:r>
            <w:r>
              <w:rPr>
                <w:b/>
                <w:bCs/>
              </w:rPr>
              <w:t> :</w:t>
            </w:r>
          </w:p>
        </w:tc>
        <w:tc>
          <w:tcPr>
            <w:tcW w:w="4389" w:type="dxa"/>
          </w:tcPr>
          <w:p w14:paraId="5A433DF1" w14:textId="3987DBC9" w:rsidR="00E367F5" w:rsidRPr="00E367F5" w:rsidRDefault="00EF251A" w:rsidP="00E367F5">
            <w:pPr>
              <w:spacing w:before="0" w:after="0"/>
            </w:pPr>
            <w:r>
              <w:t>Salomé GALÉA</w:t>
            </w:r>
          </w:p>
          <w:p w14:paraId="60AC3DFC" w14:textId="32675767" w:rsidR="00E367F5" w:rsidRPr="00E367F5" w:rsidRDefault="00EF251A" w:rsidP="00E367F5">
            <w:pPr>
              <w:spacing w:before="0" w:after="0"/>
            </w:pPr>
            <w:r>
              <w:t>Direction de la commande publique</w:t>
            </w:r>
          </w:p>
          <w:p w14:paraId="4AD2DAEA" w14:textId="77777777" w:rsidR="00E367F5" w:rsidRPr="00E367F5" w:rsidRDefault="00E367F5" w:rsidP="00E367F5">
            <w:pPr>
              <w:spacing w:before="0" w:after="0"/>
            </w:pPr>
            <w:r w:rsidRPr="00E367F5">
              <w:t>15 rue de l’hôtel Dieu</w:t>
            </w:r>
          </w:p>
          <w:p w14:paraId="16253234" w14:textId="77777777" w:rsidR="00E367F5" w:rsidRPr="00E367F5" w:rsidRDefault="00E367F5" w:rsidP="00E367F5">
            <w:pPr>
              <w:spacing w:before="0" w:after="0"/>
            </w:pPr>
            <w:r w:rsidRPr="00E367F5">
              <w:t>TSA 71117</w:t>
            </w:r>
          </w:p>
          <w:p w14:paraId="2C03BDA6" w14:textId="77777777" w:rsidR="00E367F5" w:rsidRPr="00E367F5" w:rsidRDefault="00E367F5" w:rsidP="00E367F5">
            <w:pPr>
              <w:spacing w:before="0" w:after="0"/>
            </w:pPr>
            <w:r w:rsidRPr="00E367F5">
              <w:t>86073 POITIERS Cedex 9</w:t>
            </w:r>
          </w:p>
          <w:p w14:paraId="4EA8899D" w14:textId="77777777" w:rsidR="00C65D96" w:rsidRPr="00E367F5" w:rsidRDefault="00C65D96" w:rsidP="00E367F5">
            <w:pPr>
              <w:spacing w:before="0" w:after="0"/>
            </w:pPr>
          </w:p>
        </w:tc>
      </w:tr>
      <w:tr w:rsidR="00C65D96" w14:paraId="6E67FDDB" w14:textId="77777777" w:rsidTr="0021577A">
        <w:tc>
          <w:tcPr>
            <w:tcW w:w="4673" w:type="dxa"/>
          </w:tcPr>
          <w:p w14:paraId="441AEB29" w14:textId="0EC9D80A" w:rsidR="00C65D96" w:rsidRPr="00C65D96" w:rsidRDefault="00C65D96" w:rsidP="00E367F5">
            <w:pPr>
              <w:spacing w:before="0" w:after="0"/>
              <w:rPr>
                <w:b/>
                <w:bCs/>
              </w:rPr>
            </w:pPr>
            <w:r w:rsidRPr="00C65D96">
              <w:rPr>
                <w:b/>
                <w:bCs/>
              </w:rPr>
              <w:t>Désignation, adresse, numéro de téléphone du comptable assignataire</w:t>
            </w:r>
            <w:r>
              <w:rPr>
                <w:b/>
                <w:bCs/>
              </w:rPr>
              <w:t> :</w:t>
            </w:r>
          </w:p>
        </w:tc>
        <w:tc>
          <w:tcPr>
            <w:tcW w:w="4389" w:type="dxa"/>
          </w:tcPr>
          <w:p w14:paraId="5EE09468" w14:textId="77777777" w:rsidR="00E367F5" w:rsidRPr="00E367F5" w:rsidRDefault="00E367F5" w:rsidP="00E367F5">
            <w:pPr>
              <w:spacing w:before="0" w:after="0"/>
            </w:pPr>
            <w:r w:rsidRPr="00E367F5">
              <w:t>David MARTIN</w:t>
            </w:r>
          </w:p>
          <w:p w14:paraId="68AA37F7" w14:textId="77777777" w:rsidR="00E367F5" w:rsidRPr="00E367F5" w:rsidRDefault="00E367F5" w:rsidP="00E367F5">
            <w:pPr>
              <w:spacing w:before="0" w:after="0"/>
            </w:pPr>
            <w:r w:rsidRPr="00E367F5">
              <w:t>Agence Comptable de l'Université de Poitiers</w:t>
            </w:r>
          </w:p>
          <w:p w14:paraId="6531E4EE" w14:textId="77777777" w:rsidR="00E367F5" w:rsidRPr="00E367F5" w:rsidRDefault="00E367F5" w:rsidP="00E367F5">
            <w:pPr>
              <w:spacing w:before="0" w:after="0"/>
            </w:pPr>
            <w:r w:rsidRPr="00E367F5">
              <w:t>15 rue de l’hôtel Dieu</w:t>
            </w:r>
          </w:p>
          <w:p w14:paraId="4628755F" w14:textId="77777777" w:rsidR="00E367F5" w:rsidRPr="00E367F5" w:rsidRDefault="00E367F5" w:rsidP="00E367F5">
            <w:pPr>
              <w:spacing w:before="0" w:after="0"/>
            </w:pPr>
            <w:r w:rsidRPr="00E367F5">
              <w:t>TSA 71117</w:t>
            </w:r>
          </w:p>
          <w:p w14:paraId="57BC5078" w14:textId="6DED8F77" w:rsidR="00C65D96" w:rsidRPr="00E367F5" w:rsidRDefault="00E367F5" w:rsidP="00E367F5">
            <w:pPr>
              <w:spacing w:before="0" w:after="0"/>
            </w:pPr>
            <w:r w:rsidRPr="00E367F5">
              <w:t>86073 POITIERS Cedex 9</w:t>
            </w:r>
          </w:p>
        </w:tc>
      </w:tr>
    </w:tbl>
    <w:p w14:paraId="3841927D" w14:textId="5FBC1B1A" w:rsidR="009A2671" w:rsidRPr="007E3B4E" w:rsidRDefault="007E3B4E" w:rsidP="007E3B4E">
      <w:pPr>
        <w:pStyle w:val="Titre5"/>
      </w:pPr>
      <w:r w:rsidRPr="007E3B4E">
        <w:t>Décision du pouvoir adjudicateur</w:t>
      </w:r>
    </w:p>
    <w:p w14:paraId="469D8912" w14:textId="6CD079DE" w:rsidR="009A2671" w:rsidRPr="009A2671" w:rsidRDefault="009A2671" w:rsidP="009A2671">
      <w:r w:rsidRPr="009A2671">
        <w:t>La présente offre est acceptée</w:t>
      </w:r>
      <w:r w:rsidR="00E367F5">
        <w:t xml:space="preserve"> en ce qui concerne la totalité du marché, sans minimum et pour un montant total maximum hors-taxes de </w:t>
      </w:r>
      <w:r w:rsidR="004F355E">
        <w:t>35 000</w:t>
      </w:r>
      <w:r w:rsidR="00E367F5">
        <w:t xml:space="preserve"> €</w:t>
      </w:r>
    </w:p>
    <w:p w14:paraId="47603784" w14:textId="61FCA1DE" w:rsidR="009A2671" w:rsidRDefault="009A2671" w:rsidP="009A2671">
      <w:r w:rsidRPr="009A2671">
        <w:t>Elle est complétée par les annexes suivantes :</w:t>
      </w:r>
    </w:p>
    <w:p w14:paraId="33DAB138" w14:textId="1D36C9C9" w:rsidR="00E367F5" w:rsidRPr="009A2671" w:rsidRDefault="00E367F5" w:rsidP="00E367F5">
      <w:pPr>
        <w:pStyle w:val="Paragraphedeliste"/>
        <w:numPr>
          <w:ilvl w:val="0"/>
          <w:numId w:val="6"/>
        </w:numPr>
      </w:pPr>
      <w:r>
        <w:t>Annexe 1 : bordereau des prix unitaires</w:t>
      </w:r>
    </w:p>
    <w:p w14:paraId="4BF2F931" w14:textId="77777777" w:rsidR="009A2671" w:rsidRPr="009A2671" w:rsidRDefault="009A2671" w:rsidP="009A2671"/>
    <w:p w14:paraId="2BA15EC7" w14:textId="3D252B89" w:rsidR="00C65D96" w:rsidRDefault="00C65D96" w:rsidP="00C65D96">
      <w:pPr>
        <w:tabs>
          <w:tab w:val="left" w:pos="4820"/>
        </w:tabs>
      </w:pPr>
      <w:r>
        <w:tab/>
        <w:t xml:space="preserve">A Poitiers, le </w:t>
      </w:r>
    </w:p>
    <w:p w14:paraId="44550501" w14:textId="0F86EC6C" w:rsidR="00C65D96" w:rsidRDefault="00C65D96" w:rsidP="00C65D96">
      <w:pPr>
        <w:tabs>
          <w:tab w:val="left" w:pos="4820"/>
          <w:tab w:val="left" w:pos="8222"/>
        </w:tabs>
        <w:jc w:val="center"/>
      </w:pPr>
      <w:r>
        <w:tab/>
      </w:r>
      <w:r w:rsidR="009A2671" w:rsidRPr="009A2671">
        <w:t>Signature</w:t>
      </w:r>
    </w:p>
    <w:p w14:paraId="4F73595A" w14:textId="0852F474" w:rsidR="009A2671" w:rsidRPr="00C65D96" w:rsidRDefault="00C65D96" w:rsidP="00C65D96">
      <w:pPr>
        <w:tabs>
          <w:tab w:val="left" w:pos="4820"/>
          <w:tab w:val="left" w:pos="8222"/>
        </w:tabs>
        <w:rPr>
          <w:sz w:val="18"/>
          <w:szCs w:val="18"/>
        </w:rPr>
      </w:pPr>
      <w:r>
        <w:tab/>
      </w:r>
      <w:r w:rsidRPr="00C65D96">
        <w:rPr>
          <w:sz w:val="18"/>
          <w:szCs w:val="18"/>
        </w:rPr>
        <w:t>Le r</w:t>
      </w:r>
      <w:r w:rsidR="009A2671" w:rsidRPr="00C65D96">
        <w:rPr>
          <w:sz w:val="18"/>
          <w:szCs w:val="18"/>
        </w:rPr>
        <w:t>eprésentant du pouvoir adjudicateur habilité à signer</w:t>
      </w:r>
      <w:r w:rsidRPr="00C65D96">
        <w:rPr>
          <w:sz w:val="18"/>
          <w:szCs w:val="18"/>
        </w:rPr>
        <w:t>.</w:t>
      </w:r>
    </w:p>
    <w:p w14:paraId="1737B221" w14:textId="77777777" w:rsidR="009A2671" w:rsidRPr="009A2671" w:rsidRDefault="009A2671" w:rsidP="009A2671"/>
    <w:p w14:paraId="446389DA" w14:textId="77777777" w:rsidR="009A2671" w:rsidRPr="009A2671" w:rsidRDefault="009A2671" w:rsidP="009A2671"/>
    <w:p w14:paraId="2C9766FF" w14:textId="77777777" w:rsidR="009A2671" w:rsidRPr="009A2671" w:rsidRDefault="009A2671" w:rsidP="009A2671">
      <w:r w:rsidRPr="009A2671">
        <w:br w:type="page"/>
      </w:r>
    </w:p>
    <w:p w14:paraId="34B02DFF" w14:textId="77777777" w:rsidR="0021577A" w:rsidRDefault="0021577A" w:rsidP="0021577A">
      <w:pPr>
        <w:pStyle w:val="Titre2"/>
        <w:jc w:val="both"/>
        <w:sectPr w:rsidR="0021577A" w:rsidSect="00616B30">
          <w:headerReference w:type="default" r:id="rId9"/>
          <w:footerReference w:type="default" r:id="rId10"/>
          <w:pgSz w:w="11906" w:h="16838"/>
          <w:pgMar w:top="1417" w:right="1417" w:bottom="1417" w:left="1417" w:header="708" w:footer="708" w:gutter="0"/>
          <w:cols w:space="708"/>
          <w:titlePg/>
          <w:docGrid w:linePitch="360"/>
        </w:sectPr>
      </w:pPr>
    </w:p>
    <w:p w14:paraId="6192E922" w14:textId="1CB52019" w:rsidR="00134AFE" w:rsidRDefault="00494EBB" w:rsidP="0021577A">
      <w:pPr>
        <w:pStyle w:val="Titre2"/>
        <w:jc w:val="both"/>
      </w:pPr>
      <w:r w:rsidRPr="00494EBB">
        <w:lastRenderedPageBreak/>
        <w:t>ANNEXE 1</w:t>
      </w:r>
      <w:r>
        <w:t> : B</w:t>
      </w:r>
      <w:r w:rsidRPr="00494EBB">
        <w:t>ORDEREAU DES PRIX</w:t>
      </w:r>
      <w:r>
        <w:t xml:space="preserve"> UNITAIRES</w:t>
      </w:r>
    </w:p>
    <w:p w14:paraId="6B9D175A" w14:textId="77777777" w:rsidR="00E367F5" w:rsidRPr="00E367F5" w:rsidRDefault="00E367F5" w:rsidP="00E367F5"/>
    <w:tbl>
      <w:tblPr>
        <w:tblStyle w:val="TableauGrille4"/>
        <w:tblW w:w="9737" w:type="dxa"/>
        <w:jc w:val="center"/>
        <w:tblLook w:val="04A0" w:firstRow="1" w:lastRow="0" w:firstColumn="1" w:lastColumn="0" w:noHBand="0" w:noVBand="1"/>
      </w:tblPr>
      <w:tblGrid>
        <w:gridCol w:w="3121"/>
        <w:gridCol w:w="1971"/>
        <w:gridCol w:w="2160"/>
        <w:gridCol w:w="2485"/>
      </w:tblGrid>
      <w:tr w:rsidR="0021577A" w:rsidRPr="0021577A" w14:paraId="24EFF43F" w14:textId="77777777" w:rsidTr="00E367F5">
        <w:trPr>
          <w:cnfStyle w:val="100000000000" w:firstRow="1" w:lastRow="0" w:firstColumn="0" w:lastColumn="0" w:oddVBand="0" w:evenVBand="0" w:oddHBand="0" w:evenHBand="0" w:firstRowFirstColumn="0" w:firstRowLastColumn="0" w:lastRowFirstColumn="0" w:lastRowLastColumn="0"/>
          <w:trHeight w:val="844"/>
          <w:jc w:val="center"/>
        </w:trPr>
        <w:tc>
          <w:tcPr>
            <w:cnfStyle w:val="001000000000" w:firstRow="0" w:lastRow="0" w:firstColumn="1" w:lastColumn="0" w:oddVBand="0" w:evenVBand="0" w:oddHBand="0" w:evenHBand="0" w:firstRowFirstColumn="0" w:firstRowLastColumn="0" w:lastRowFirstColumn="0" w:lastRowLastColumn="0"/>
            <w:tcW w:w="9737" w:type="dxa"/>
            <w:gridSpan w:val="4"/>
            <w:vAlign w:val="center"/>
          </w:tcPr>
          <w:p w14:paraId="429FB39F" w14:textId="03BAA399" w:rsidR="0021577A" w:rsidRPr="0021577A" w:rsidRDefault="0021577A" w:rsidP="00E367F5">
            <w:pPr>
              <w:spacing w:before="0" w:after="0"/>
              <w:jc w:val="center"/>
              <w:rPr>
                <w:rFonts w:asciiTheme="majorHAnsi" w:hAnsiTheme="majorHAnsi" w:cstheme="majorHAnsi"/>
                <w:b w:val="0"/>
                <w:bCs w:val="0"/>
                <w:sz w:val="28"/>
                <w:szCs w:val="28"/>
              </w:rPr>
            </w:pPr>
            <w:r w:rsidRPr="0021577A">
              <w:rPr>
                <w:rFonts w:asciiTheme="majorHAnsi" w:hAnsiTheme="majorHAnsi" w:cstheme="majorHAnsi"/>
                <w:color w:val="auto"/>
                <w:sz w:val="28"/>
                <w:szCs w:val="28"/>
              </w:rPr>
              <w:t>BORDEREAU DES PRIX UNITAIRES</w:t>
            </w:r>
          </w:p>
          <w:p w14:paraId="2E1CE0FC" w14:textId="664F6D0A" w:rsidR="0021577A" w:rsidRPr="0021577A" w:rsidRDefault="0021577A" w:rsidP="00E367F5">
            <w:pPr>
              <w:spacing w:before="0" w:after="0"/>
              <w:jc w:val="center"/>
              <w:rPr>
                <w:rFonts w:asciiTheme="majorHAnsi" w:hAnsiTheme="majorHAnsi" w:cstheme="majorHAnsi"/>
                <w:b w:val="0"/>
                <w:bCs w:val="0"/>
                <w:i/>
                <w:iCs/>
              </w:rPr>
            </w:pPr>
            <w:r w:rsidRPr="0021577A">
              <w:rPr>
                <w:rFonts w:asciiTheme="majorHAnsi" w:hAnsiTheme="majorHAnsi" w:cstheme="majorHAnsi"/>
                <w:i/>
                <w:iCs/>
              </w:rPr>
              <w:t>Prix hors-taxes exprimés en euros</w:t>
            </w:r>
          </w:p>
        </w:tc>
      </w:tr>
      <w:tr w:rsidR="0021577A" w:rsidRPr="0021577A" w14:paraId="29321AE4" w14:textId="77777777" w:rsidTr="00E367F5">
        <w:trPr>
          <w:cnfStyle w:val="000000100000" w:firstRow="0" w:lastRow="0" w:firstColumn="0" w:lastColumn="0" w:oddVBand="0" w:evenVBand="0" w:oddHBand="1" w:evenHBand="0" w:firstRowFirstColumn="0" w:firstRowLastColumn="0" w:lastRowFirstColumn="0" w:lastRowLastColumn="0"/>
          <w:trHeight w:val="844"/>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2479E06B"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DEPARTEMENT / LOCALITES</w:t>
            </w:r>
          </w:p>
        </w:tc>
        <w:tc>
          <w:tcPr>
            <w:tcW w:w="1971" w:type="dxa"/>
            <w:vAlign w:val="center"/>
          </w:tcPr>
          <w:p w14:paraId="72A31FF1"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21577A">
              <w:rPr>
                <w:rFonts w:asciiTheme="majorHAnsi" w:hAnsiTheme="majorHAnsi" w:cstheme="majorHAnsi"/>
              </w:rPr>
              <w:t>Week-end et jours fériés et après 20h en semaine</w:t>
            </w:r>
          </w:p>
        </w:tc>
        <w:tc>
          <w:tcPr>
            <w:tcW w:w="2160" w:type="dxa"/>
            <w:vAlign w:val="center"/>
          </w:tcPr>
          <w:p w14:paraId="770D4DCB"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21577A">
              <w:rPr>
                <w:rFonts w:asciiTheme="majorHAnsi" w:hAnsiTheme="majorHAnsi" w:cstheme="majorHAnsi"/>
              </w:rPr>
              <w:t>En semaine et en journée avant 20h</w:t>
            </w:r>
          </w:p>
        </w:tc>
        <w:tc>
          <w:tcPr>
            <w:tcW w:w="2484" w:type="dxa"/>
            <w:vAlign w:val="center"/>
          </w:tcPr>
          <w:p w14:paraId="546E5EA7"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21577A">
              <w:rPr>
                <w:rFonts w:asciiTheme="majorHAnsi" w:hAnsiTheme="majorHAnsi" w:cstheme="majorHAnsi"/>
              </w:rPr>
              <w:t>OBSERVATIONS</w:t>
            </w:r>
          </w:p>
        </w:tc>
      </w:tr>
      <w:tr w:rsidR="0021577A" w:rsidRPr="0021577A" w14:paraId="2CB82535" w14:textId="77777777" w:rsidTr="00E367F5">
        <w:trPr>
          <w:trHeight w:val="547"/>
          <w:jc w:val="center"/>
        </w:trPr>
        <w:tc>
          <w:tcPr>
            <w:cnfStyle w:val="001000000000" w:firstRow="0" w:lastRow="0" w:firstColumn="1" w:lastColumn="0" w:oddVBand="0" w:evenVBand="0" w:oddHBand="0" w:evenHBand="0" w:firstRowFirstColumn="0" w:firstRowLastColumn="0" w:lastRowFirstColumn="0" w:lastRowLastColumn="0"/>
            <w:tcW w:w="9737" w:type="dxa"/>
            <w:gridSpan w:val="4"/>
            <w:vAlign w:val="center"/>
          </w:tcPr>
          <w:p w14:paraId="023E57BA"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Transport de corps avant mise en bière vers le Centre des Don du Corps de l’Université de Poitiers</w:t>
            </w:r>
          </w:p>
        </w:tc>
      </w:tr>
      <w:tr w:rsidR="0021577A" w:rsidRPr="0021577A" w14:paraId="7338BD67" w14:textId="77777777" w:rsidTr="00E367F5">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2F78234C"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Région de Poitiers (rayon de 25km)</w:t>
            </w:r>
          </w:p>
        </w:tc>
        <w:tc>
          <w:tcPr>
            <w:tcW w:w="1971" w:type="dxa"/>
            <w:vAlign w:val="center"/>
          </w:tcPr>
          <w:p w14:paraId="2EEED834"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160" w:type="dxa"/>
            <w:vAlign w:val="center"/>
          </w:tcPr>
          <w:p w14:paraId="1BE90235"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484" w:type="dxa"/>
            <w:vAlign w:val="center"/>
          </w:tcPr>
          <w:p w14:paraId="55067163"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21577A" w:rsidRPr="0021577A" w14:paraId="2AB28857" w14:textId="77777777" w:rsidTr="00E367F5">
        <w:trPr>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06AA2FE5" w14:textId="2B09DAE3"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VIENNE</w:t>
            </w:r>
            <w:r w:rsidR="0021577A">
              <w:rPr>
                <w:rFonts w:asciiTheme="majorHAnsi" w:hAnsiTheme="majorHAnsi" w:cstheme="majorHAnsi"/>
              </w:rPr>
              <w:t xml:space="preserve"> </w:t>
            </w:r>
            <w:r w:rsidRPr="0021577A">
              <w:rPr>
                <w:rFonts w:asciiTheme="majorHAnsi" w:hAnsiTheme="majorHAnsi" w:cstheme="majorHAnsi"/>
              </w:rPr>
              <w:t>(&gt;25km de Poitiers)</w:t>
            </w:r>
          </w:p>
        </w:tc>
        <w:tc>
          <w:tcPr>
            <w:tcW w:w="1971" w:type="dxa"/>
            <w:vAlign w:val="center"/>
          </w:tcPr>
          <w:p w14:paraId="49FC1CFD"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2160" w:type="dxa"/>
            <w:vAlign w:val="center"/>
          </w:tcPr>
          <w:p w14:paraId="67F0E39C"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2484" w:type="dxa"/>
            <w:vAlign w:val="center"/>
          </w:tcPr>
          <w:p w14:paraId="1F58BF60"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r>
      <w:tr w:rsidR="0021577A" w:rsidRPr="0021577A" w14:paraId="5AC4AAB0" w14:textId="77777777" w:rsidTr="00E367F5">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1E252981"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DEUX-SEVRES</w:t>
            </w:r>
          </w:p>
        </w:tc>
        <w:tc>
          <w:tcPr>
            <w:tcW w:w="1971" w:type="dxa"/>
            <w:vAlign w:val="center"/>
          </w:tcPr>
          <w:p w14:paraId="12B600AC"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160" w:type="dxa"/>
            <w:vAlign w:val="center"/>
          </w:tcPr>
          <w:p w14:paraId="6B4492E9"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484" w:type="dxa"/>
            <w:vAlign w:val="center"/>
          </w:tcPr>
          <w:p w14:paraId="40C4D8F9"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21577A" w:rsidRPr="0021577A" w14:paraId="14FB4AE4" w14:textId="77777777" w:rsidTr="00E367F5">
        <w:trPr>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45D500CC"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CHARENTE</w:t>
            </w:r>
          </w:p>
        </w:tc>
        <w:tc>
          <w:tcPr>
            <w:tcW w:w="1971" w:type="dxa"/>
            <w:vAlign w:val="center"/>
          </w:tcPr>
          <w:p w14:paraId="178C6A4E"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2160" w:type="dxa"/>
            <w:vAlign w:val="center"/>
          </w:tcPr>
          <w:p w14:paraId="00D6DDCC"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2484" w:type="dxa"/>
            <w:vAlign w:val="center"/>
          </w:tcPr>
          <w:p w14:paraId="4E079C12"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r>
      <w:tr w:rsidR="0021577A" w:rsidRPr="0021577A" w14:paraId="0B0FA828" w14:textId="77777777" w:rsidTr="00E367F5">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0774BE6F"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CHARENTE-MARITIME</w:t>
            </w:r>
          </w:p>
        </w:tc>
        <w:tc>
          <w:tcPr>
            <w:tcW w:w="1971" w:type="dxa"/>
            <w:vAlign w:val="center"/>
          </w:tcPr>
          <w:p w14:paraId="24BA653E"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160" w:type="dxa"/>
            <w:vAlign w:val="center"/>
          </w:tcPr>
          <w:p w14:paraId="1DCAC8DA"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484" w:type="dxa"/>
            <w:vAlign w:val="center"/>
          </w:tcPr>
          <w:p w14:paraId="0788180F"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21577A" w:rsidRPr="0021577A" w14:paraId="4DF86C00" w14:textId="77777777" w:rsidTr="00E367F5">
        <w:trPr>
          <w:trHeight w:val="547"/>
          <w:jc w:val="center"/>
        </w:trPr>
        <w:tc>
          <w:tcPr>
            <w:cnfStyle w:val="001000000000" w:firstRow="0" w:lastRow="0" w:firstColumn="1" w:lastColumn="0" w:oddVBand="0" w:evenVBand="0" w:oddHBand="0" w:evenHBand="0" w:firstRowFirstColumn="0" w:firstRowLastColumn="0" w:lastRowFirstColumn="0" w:lastRowLastColumn="0"/>
            <w:tcW w:w="9737" w:type="dxa"/>
            <w:gridSpan w:val="4"/>
            <w:vAlign w:val="center"/>
          </w:tcPr>
          <w:p w14:paraId="72B2BC8D" w14:textId="618BC0DE"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 xml:space="preserve">Transport de corps avant mise en bière vers un autre </w:t>
            </w:r>
            <w:r w:rsidR="00C87C45">
              <w:rPr>
                <w:rFonts w:asciiTheme="majorHAnsi" w:hAnsiTheme="majorHAnsi" w:cstheme="majorHAnsi"/>
              </w:rPr>
              <w:t>Centre de don du corps</w:t>
            </w:r>
          </w:p>
        </w:tc>
      </w:tr>
      <w:tr w:rsidR="0021577A" w:rsidRPr="0021577A" w14:paraId="2A3457B2" w14:textId="77777777" w:rsidTr="00E367F5">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4E5422BA"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LIMOGES</w:t>
            </w:r>
          </w:p>
        </w:tc>
        <w:tc>
          <w:tcPr>
            <w:tcW w:w="1971" w:type="dxa"/>
            <w:vAlign w:val="center"/>
          </w:tcPr>
          <w:p w14:paraId="0CC51489"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160" w:type="dxa"/>
            <w:vAlign w:val="center"/>
          </w:tcPr>
          <w:p w14:paraId="7FB192DF"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484" w:type="dxa"/>
            <w:vAlign w:val="center"/>
          </w:tcPr>
          <w:p w14:paraId="5A5C83AD"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21577A" w:rsidRPr="0021577A" w14:paraId="224F1F6D" w14:textId="77777777" w:rsidTr="00E367F5">
        <w:trPr>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351504F5"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BORDEAUX</w:t>
            </w:r>
          </w:p>
        </w:tc>
        <w:tc>
          <w:tcPr>
            <w:tcW w:w="1971" w:type="dxa"/>
            <w:vAlign w:val="center"/>
          </w:tcPr>
          <w:p w14:paraId="026BF4D0"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2160" w:type="dxa"/>
            <w:vAlign w:val="center"/>
          </w:tcPr>
          <w:p w14:paraId="029B7FD2"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2484" w:type="dxa"/>
            <w:vAlign w:val="center"/>
          </w:tcPr>
          <w:p w14:paraId="22834DDF" w14:textId="77777777" w:rsidR="006A557C" w:rsidRPr="0021577A" w:rsidRDefault="006A557C" w:rsidP="00E367F5">
            <w:pPr>
              <w:spacing w:before="0" w:after="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r>
      <w:tr w:rsidR="0021577A" w:rsidRPr="0021577A" w14:paraId="7E5DA73E" w14:textId="77777777" w:rsidTr="00E367F5">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50756C5E" w14:textId="77777777"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TOURS</w:t>
            </w:r>
          </w:p>
        </w:tc>
        <w:tc>
          <w:tcPr>
            <w:tcW w:w="1971" w:type="dxa"/>
            <w:vAlign w:val="center"/>
          </w:tcPr>
          <w:p w14:paraId="43CB2ED6"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160" w:type="dxa"/>
            <w:vAlign w:val="center"/>
          </w:tcPr>
          <w:p w14:paraId="64D095AA"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484" w:type="dxa"/>
            <w:vAlign w:val="center"/>
          </w:tcPr>
          <w:p w14:paraId="310A975D"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21577A" w:rsidRPr="0021577A" w14:paraId="36E568BF" w14:textId="77777777" w:rsidTr="00E367F5">
        <w:trPr>
          <w:trHeight w:val="547"/>
          <w:jc w:val="center"/>
        </w:trPr>
        <w:tc>
          <w:tcPr>
            <w:cnfStyle w:val="001000000000" w:firstRow="0" w:lastRow="0" w:firstColumn="1" w:lastColumn="0" w:oddVBand="0" w:evenVBand="0" w:oddHBand="0" w:evenHBand="0" w:firstRowFirstColumn="0" w:firstRowLastColumn="0" w:lastRowFirstColumn="0" w:lastRowLastColumn="0"/>
            <w:tcW w:w="9737" w:type="dxa"/>
            <w:gridSpan w:val="4"/>
            <w:vAlign w:val="center"/>
          </w:tcPr>
          <w:p w14:paraId="69E5FB45" w14:textId="5A8B6804" w:rsidR="006A557C" w:rsidRPr="0021577A" w:rsidRDefault="006A557C" w:rsidP="00E367F5">
            <w:pPr>
              <w:spacing w:before="0" w:after="0"/>
              <w:jc w:val="center"/>
              <w:rPr>
                <w:rFonts w:asciiTheme="majorHAnsi" w:hAnsiTheme="majorHAnsi" w:cstheme="majorHAnsi"/>
                <w:b w:val="0"/>
                <w:bCs w:val="0"/>
              </w:rPr>
            </w:pPr>
            <w:r w:rsidRPr="0021577A">
              <w:rPr>
                <w:rFonts w:asciiTheme="majorHAnsi" w:hAnsiTheme="majorHAnsi" w:cstheme="majorHAnsi"/>
              </w:rPr>
              <w:t xml:space="preserve">Transport de corps après mise en bière du </w:t>
            </w:r>
            <w:r w:rsidR="00C87C45">
              <w:rPr>
                <w:rFonts w:asciiTheme="majorHAnsi" w:hAnsiTheme="majorHAnsi" w:cstheme="majorHAnsi"/>
              </w:rPr>
              <w:t>Centre de don du corps</w:t>
            </w:r>
            <w:r w:rsidRPr="0021577A">
              <w:rPr>
                <w:rFonts w:asciiTheme="majorHAnsi" w:hAnsiTheme="majorHAnsi" w:cstheme="majorHAnsi"/>
              </w:rPr>
              <w:t xml:space="preserve"> de l’Université de Poitiers vers le crématorium de Poitiers</w:t>
            </w:r>
          </w:p>
        </w:tc>
      </w:tr>
      <w:tr w:rsidR="0021577A" w:rsidRPr="0021577A" w14:paraId="18F6F5C0" w14:textId="77777777" w:rsidTr="00E367F5">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19F049B2" w14:textId="77777777" w:rsidR="006A557C" w:rsidRPr="0021577A" w:rsidRDefault="006A557C" w:rsidP="00E367F5">
            <w:pPr>
              <w:spacing w:before="0" w:after="0"/>
              <w:jc w:val="center"/>
              <w:rPr>
                <w:rFonts w:asciiTheme="majorHAnsi" w:hAnsiTheme="majorHAnsi" w:cstheme="majorHAnsi"/>
              </w:rPr>
            </w:pPr>
          </w:p>
        </w:tc>
        <w:tc>
          <w:tcPr>
            <w:tcW w:w="1971" w:type="dxa"/>
            <w:vAlign w:val="center"/>
          </w:tcPr>
          <w:p w14:paraId="3247F121"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160" w:type="dxa"/>
            <w:vAlign w:val="center"/>
          </w:tcPr>
          <w:p w14:paraId="0CFA5310"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484" w:type="dxa"/>
            <w:vAlign w:val="center"/>
          </w:tcPr>
          <w:p w14:paraId="7A5138A4"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21577A" w:rsidRPr="0021577A" w14:paraId="5893585D" w14:textId="77777777" w:rsidTr="00E367F5">
        <w:trPr>
          <w:trHeight w:val="547"/>
          <w:jc w:val="center"/>
        </w:trPr>
        <w:tc>
          <w:tcPr>
            <w:cnfStyle w:val="001000000000" w:firstRow="0" w:lastRow="0" w:firstColumn="1" w:lastColumn="0" w:oddVBand="0" w:evenVBand="0" w:oddHBand="0" w:evenHBand="0" w:firstRowFirstColumn="0" w:firstRowLastColumn="0" w:lastRowFirstColumn="0" w:lastRowLastColumn="0"/>
            <w:tcW w:w="9737" w:type="dxa"/>
            <w:gridSpan w:val="4"/>
            <w:vAlign w:val="center"/>
          </w:tcPr>
          <w:p w14:paraId="553E7820" w14:textId="7F14A2A1" w:rsidR="006A557C" w:rsidRPr="0021577A" w:rsidRDefault="006A557C" w:rsidP="00E367F5">
            <w:pPr>
              <w:spacing w:before="0" w:after="0"/>
              <w:jc w:val="center"/>
              <w:rPr>
                <w:rFonts w:asciiTheme="majorHAnsi" w:hAnsiTheme="majorHAnsi" w:cstheme="majorHAnsi"/>
              </w:rPr>
            </w:pPr>
            <w:r w:rsidRPr="0021577A">
              <w:rPr>
                <w:rFonts w:asciiTheme="majorHAnsi" w:hAnsiTheme="majorHAnsi" w:cstheme="majorHAnsi"/>
              </w:rPr>
              <w:t>Transport d’urnes du crématorium de Poitiers vers le cimetière de la Pierre Levée de Poitiers</w:t>
            </w:r>
          </w:p>
        </w:tc>
      </w:tr>
      <w:tr w:rsidR="0021577A" w:rsidRPr="0021577A" w14:paraId="041913BD" w14:textId="77777777" w:rsidTr="00E367F5">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3121" w:type="dxa"/>
            <w:vAlign w:val="center"/>
          </w:tcPr>
          <w:p w14:paraId="27B1C17A" w14:textId="77777777" w:rsidR="006A557C" w:rsidRPr="0021577A" w:rsidRDefault="006A557C" w:rsidP="00E367F5">
            <w:pPr>
              <w:spacing w:before="0" w:after="0"/>
              <w:jc w:val="center"/>
              <w:rPr>
                <w:rFonts w:asciiTheme="majorHAnsi" w:hAnsiTheme="majorHAnsi" w:cstheme="majorHAnsi"/>
              </w:rPr>
            </w:pPr>
          </w:p>
        </w:tc>
        <w:tc>
          <w:tcPr>
            <w:tcW w:w="1971" w:type="dxa"/>
            <w:vAlign w:val="center"/>
          </w:tcPr>
          <w:p w14:paraId="6958290E"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160" w:type="dxa"/>
            <w:vAlign w:val="center"/>
          </w:tcPr>
          <w:p w14:paraId="762BDFB7"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c>
          <w:tcPr>
            <w:tcW w:w="2484" w:type="dxa"/>
            <w:vAlign w:val="center"/>
          </w:tcPr>
          <w:p w14:paraId="0C326353" w14:textId="77777777" w:rsidR="006A557C" w:rsidRPr="0021577A" w:rsidRDefault="006A557C" w:rsidP="00E367F5">
            <w:pPr>
              <w:spacing w:before="0"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6E709221" w14:textId="77777777" w:rsidR="006A557C" w:rsidRPr="00134AFE" w:rsidRDefault="006A557C" w:rsidP="00134AFE">
      <w:pPr>
        <w:rPr>
          <w:highlight w:val="yellow"/>
        </w:rPr>
      </w:pPr>
    </w:p>
    <w:sectPr w:rsidR="006A557C" w:rsidRPr="00134AFE" w:rsidSect="00E367F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E8649" w14:textId="77777777" w:rsidR="00134AFE" w:rsidRDefault="00134AFE" w:rsidP="00134AFE">
      <w:pPr>
        <w:spacing w:before="0" w:after="0"/>
      </w:pPr>
      <w:r>
        <w:separator/>
      </w:r>
    </w:p>
  </w:endnote>
  <w:endnote w:type="continuationSeparator" w:id="0">
    <w:p w14:paraId="7DDBE2DF" w14:textId="77777777" w:rsidR="00134AFE" w:rsidRDefault="00134AFE" w:rsidP="00134A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D34C4" w14:textId="77777777" w:rsidR="00134AFE" w:rsidRPr="00616B30" w:rsidRDefault="00134AFE" w:rsidP="002566CF">
    <w:pPr>
      <w:pBdr>
        <w:top w:val="single" w:sz="24" w:space="1" w:color="AC9E9E"/>
      </w:pBdr>
      <w:spacing w:before="0" w:after="0"/>
      <w:rPr>
        <w:b/>
        <w:bCs/>
        <w:color w:val="AC9E9E"/>
        <w:sz w:val="18"/>
        <w:szCs w:val="18"/>
      </w:rPr>
    </w:pPr>
    <w:r w:rsidRPr="00616B30">
      <w:rPr>
        <w:b/>
        <w:bCs/>
        <w:color w:val="AC9E9E"/>
        <w:sz w:val="18"/>
        <w:szCs w:val="18"/>
      </w:rPr>
      <w:t>ACTE D'ENGAGEMENT ET CAHIER DES CLAUSES PARTICULIERES</w:t>
    </w:r>
  </w:p>
  <w:p w14:paraId="4840CA48" w14:textId="78E03823" w:rsidR="00134AFE" w:rsidRPr="00134AFE" w:rsidRDefault="002566CF" w:rsidP="002566CF">
    <w:pPr>
      <w:pBdr>
        <w:top w:val="single" w:sz="24" w:space="1" w:color="AC9E9E"/>
      </w:pBdr>
      <w:spacing w:before="0" w:after="0"/>
    </w:pPr>
    <w:r w:rsidRPr="00616B30">
      <w:rPr>
        <w:sz w:val="18"/>
        <w:szCs w:val="18"/>
      </w:rPr>
      <w:t>Marché n°2025A024</w:t>
    </w:r>
    <w:r w:rsidRPr="00616B30">
      <w:rPr>
        <w:sz w:val="18"/>
        <w:szCs w:val="18"/>
      </w:rPr>
      <w:tab/>
    </w:r>
    <w:r>
      <w:tab/>
    </w:r>
    <w:r>
      <w:tab/>
    </w:r>
    <w:r>
      <w:tab/>
    </w:r>
    <w:r>
      <w:tab/>
    </w:r>
    <w:r>
      <w:tab/>
    </w:r>
    <w:r>
      <w:tab/>
    </w:r>
    <w:r>
      <w:tab/>
    </w:r>
    <w:r>
      <w:tab/>
    </w:r>
    <w:r w:rsidRPr="00E03B03">
      <w:rPr>
        <w:sz w:val="18"/>
        <w:szCs w:val="18"/>
      </w:rPr>
      <w:t xml:space="preserve">Page </w:t>
    </w:r>
    <w:r w:rsidRPr="00E03B03">
      <w:rPr>
        <w:b/>
        <w:bCs/>
        <w:sz w:val="18"/>
        <w:szCs w:val="18"/>
      </w:rPr>
      <w:fldChar w:fldCharType="begin"/>
    </w:r>
    <w:r w:rsidRPr="00E03B03">
      <w:rPr>
        <w:b/>
        <w:bCs/>
        <w:sz w:val="18"/>
        <w:szCs w:val="18"/>
      </w:rPr>
      <w:instrText>PAGE  \* Arabic  \* MERGEFORMAT</w:instrText>
    </w:r>
    <w:r w:rsidRPr="00E03B03">
      <w:rPr>
        <w:b/>
        <w:bCs/>
        <w:sz w:val="18"/>
        <w:szCs w:val="18"/>
      </w:rPr>
      <w:fldChar w:fldCharType="separate"/>
    </w:r>
    <w:r w:rsidRPr="00E03B03">
      <w:rPr>
        <w:b/>
        <w:bCs/>
        <w:sz w:val="18"/>
        <w:szCs w:val="18"/>
      </w:rPr>
      <w:t>1</w:t>
    </w:r>
    <w:r w:rsidRPr="00E03B03">
      <w:rPr>
        <w:b/>
        <w:bCs/>
        <w:sz w:val="18"/>
        <w:szCs w:val="18"/>
      </w:rPr>
      <w:fldChar w:fldCharType="end"/>
    </w:r>
    <w:r w:rsidRPr="00E03B03">
      <w:rPr>
        <w:sz w:val="18"/>
        <w:szCs w:val="18"/>
      </w:rPr>
      <w:t xml:space="preserve"> sur </w:t>
    </w:r>
    <w:r w:rsidRPr="00E03B03">
      <w:rPr>
        <w:b/>
        <w:bCs/>
        <w:sz w:val="18"/>
        <w:szCs w:val="18"/>
      </w:rPr>
      <w:fldChar w:fldCharType="begin"/>
    </w:r>
    <w:r w:rsidRPr="00E03B03">
      <w:rPr>
        <w:b/>
        <w:bCs/>
        <w:sz w:val="18"/>
        <w:szCs w:val="18"/>
      </w:rPr>
      <w:instrText>NUMPAGES  \* Arabic  \* MERGEFORMAT</w:instrText>
    </w:r>
    <w:r w:rsidRPr="00E03B03">
      <w:rPr>
        <w:b/>
        <w:bCs/>
        <w:sz w:val="18"/>
        <w:szCs w:val="18"/>
      </w:rPr>
      <w:fldChar w:fldCharType="separate"/>
    </w:r>
    <w:r w:rsidRPr="00E03B03">
      <w:rPr>
        <w:b/>
        <w:bCs/>
        <w:sz w:val="18"/>
        <w:szCs w:val="18"/>
      </w:rPr>
      <w:t>2</w:t>
    </w:r>
    <w:r w:rsidRPr="00E03B03">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46C6F" w14:textId="77777777" w:rsidR="00134AFE" w:rsidRDefault="00134AFE" w:rsidP="00134AFE">
      <w:pPr>
        <w:spacing w:before="0" w:after="0"/>
      </w:pPr>
      <w:r>
        <w:separator/>
      </w:r>
    </w:p>
  </w:footnote>
  <w:footnote w:type="continuationSeparator" w:id="0">
    <w:p w14:paraId="775A3FFE" w14:textId="77777777" w:rsidR="00134AFE" w:rsidRDefault="00134AFE" w:rsidP="00134AF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853F" w14:textId="77777777" w:rsidR="00616B30" w:rsidRPr="00616B30" w:rsidRDefault="00616B30" w:rsidP="00616B30">
    <w:pPr>
      <w:jc w:val="center"/>
      <w:rPr>
        <w:b/>
        <w:bCs/>
        <w:i/>
        <w:iCs/>
        <w:sz w:val="18"/>
        <w:szCs w:val="18"/>
      </w:rPr>
    </w:pPr>
    <w:r w:rsidRPr="00616B30">
      <w:rPr>
        <w:b/>
        <w:bCs/>
        <w:i/>
        <w:iCs/>
        <w:sz w:val="18"/>
        <w:szCs w:val="18"/>
      </w:rPr>
      <w:t>DOCUMENT UNIQUE VALANT ACTE D’ENGAGEMENT ET CAHIER DES CLAUSES PARTICULIERES (AE / CCP)</w:t>
    </w:r>
  </w:p>
  <w:p w14:paraId="1D060560" w14:textId="77777777" w:rsidR="00616B30" w:rsidRDefault="00616B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D97CE5"/>
    <w:multiLevelType w:val="hybridMultilevel"/>
    <w:tmpl w:val="D0666F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B06747"/>
    <w:multiLevelType w:val="hybridMultilevel"/>
    <w:tmpl w:val="A4D4D3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810823"/>
    <w:multiLevelType w:val="hybridMultilevel"/>
    <w:tmpl w:val="B7D859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2B3FE2"/>
    <w:multiLevelType w:val="hybridMultilevel"/>
    <w:tmpl w:val="EF0A09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D21D23"/>
    <w:multiLevelType w:val="multilevel"/>
    <w:tmpl w:val="AAD2D254"/>
    <w:lvl w:ilvl="0">
      <w:start w:val="1"/>
      <w:numFmt w:val="decimal"/>
      <w:pStyle w:val="Titre3"/>
      <w:lvlText w:val="Article %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4"/>
      <w:lvlText w:val="%1.%2."/>
      <w:lvlJc w:val="left"/>
      <w:pPr>
        <w:ind w:left="792" w:hanging="432"/>
      </w:pPr>
    </w:lvl>
    <w:lvl w:ilvl="2">
      <w:start w:val="1"/>
      <w:numFmt w:val="decimal"/>
      <w:pStyle w:val="Titre6"/>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F62005"/>
    <w:multiLevelType w:val="hybridMultilevel"/>
    <w:tmpl w:val="1D9688C0"/>
    <w:lvl w:ilvl="0" w:tplc="040C000B">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AA309D"/>
    <w:multiLevelType w:val="hybridMultilevel"/>
    <w:tmpl w:val="53DEEF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DF7CB7"/>
    <w:multiLevelType w:val="multilevel"/>
    <w:tmpl w:val="040C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88A4A03"/>
    <w:multiLevelType w:val="hybridMultilevel"/>
    <w:tmpl w:val="8BF49A4C"/>
    <w:lvl w:ilvl="0" w:tplc="D288508A">
      <w:start w:val="2"/>
      <w:numFmt w:val="bullet"/>
      <w:lvlText w:val="-"/>
      <w:lvlJc w:val="left"/>
      <w:pPr>
        <w:ind w:left="720" w:hanging="360"/>
      </w:pPr>
      <w:rPr>
        <w:rFonts w:ascii="Calibri Light" w:eastAsiaTheme="minorHAnsi" w:hAnsi="Calibri Light" w:cs="Calibri Light"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1D6244"/>
    <w:multiLevelType w:val="hybridMultilevel"/>
    <w:tmpl w:val="3668BB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B25772"/>
    <w:multiLevelType w:val="hybridMultilevel"/>
    <w:tmpl w:val="D83E84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1CD5E2E"/>
    <w:multiLevelType w:val="hybridMultilevel"/>
    <w:tmpl w:val="A88CAD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780F72"/>
    <w:multiLevelType w:val="hybridMultilevel"/>
    <w:tmpl w:val="F5148294"/>
    <w:lvl w:ilvl="0" w:tplc="040C000D">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Times New Roman"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Times New Roman"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Times New Roman" w:hint="default"/>
      </w:rPr>
    </w:lvl>
    <w:lvl w:ilvl="8" w:tplc="040C0005">
      <w:start w:val="1"/>
      <w:numFmt w:val="bullet"/>
      <w:lvlText w:val=""/>
      <w:lvlJc w:val="left"/>
      <w:pPr>
        <w:ind w:left="7560" w:hanging="360"/>
      </w:pPr>
      <w:rPr>
        <w:rFonts w:ascii="Wingdings" w:hAnsi="Wingdings" w:hint="default"/>
      </w:rPr>
    </w:lvl>
  </w:abstractNum>
  <w:abstractNum w:abstractNumId="14" w15:restartNumberingAfterBreak="0">
    <w:nsid w:val="52AF58BA"/>
    <w:multiLevelType w:val="hybridMultilevel"/>
    <w:tmpl w:val="708E579C"/>
    <w:lvl w:ilvl="0" w:tplc="90D0189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095D34"/>
    <w:multiLevelType w:val="hybridMultilevel"/>
    <w:tmpl w:val="6EA2C858"/>
    <w:lvl w:ilvl="0" w:tplc="5A2EEA3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8751029"/>
    <w:multiLevelType w:val="hybridMultilevel"/>
    <w:tmpl w:val="51A49B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1B3C60"/>
    <w:multiLevelType w:val="hybridMultilevel"/>
    <w:tmpl w:val="C5BEC6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D43658"/>
    <w:multiLevelType w:val="hybridMultilevel"/>
    <w:tmpl w:val="73AC1EA8"/>
    <w:lvl w:ilvl="0" w:tplc="986E38D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C0043D"/>
    <w:multiLevelType w:val="hybridMultilevel"/>
    <w:tmpl w:val="86A619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5651E9"/>
    <w:multiLevelType w:val="hybridMultilevel"/>
    <w:tmpl w:val="1C7E4D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45E1243"/>
    <w:multiLevelType w:val="hybridMultilevel"/>
    <w:tmpl w:val="8C3A16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6A55E01"/>
    <w:multiLevelType w:val="hybridMultilevel"/>
    <w:tmpl w:val="0EF2A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313921"/>
    <w:multiLevelType w:val="hybridMultilevel"/>
    <w:tmpl w:val="DB8C1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6"/>
  </w:num>
  <w:num w:numId="4">
    <w:abstractNumId w:val="0"/>
  </w:num>
  <w:num w:numId="5">
    <w:abstractNumId w:val="18"/>
  </w:num>
  <w:num w:numId="6">
    <w:abstractNumId w:val="14"/>
  </w:num>
  <w:num w:numId="7">
    <w:abstractNumId w:val="22"/>
  </w:num>
  <w:num w:numId="8">
    <w:abstractNumId w:val="3"/>
  </w:num>
  <w:num w:numId="9">
    <w:abstractNumId w:val="9"/>
  </w:num>
  <w:num w:numId="10">
    <w:abstractNumId w:val="12"/>
  </w:num>
  <w:num w:numId="11">
    <w:abstractNumId w:val="8"/>
  </w:num>
  <w:num w:numId="12">
    <w:abstractNumId w:val="13"/>
  </w:num>
  <w:num w:numId="13">
    <w:abstractNumId w:val="7"/>
  </w:num>
  <w:num w:numId="14">
    <w:abstractNumId w:val="2"/>
  </w:num>
  <w:num w:numId="15">
    <w:abstractNumId w:val="16"/>
  </w:num>
  <w:num w:numId="16">
    <w:abstractNumId w:val="1"/>
  </w:num>
  <w:num w:numId="17">
    <w:abstractNumId w:val="11"/>
  </w:num>
  <w:num w:numId="18">
    <w:abstractNumId w:val="21"/>
  </w:num>
  <w:num w:numId="19">
    <w:abstractNumId w:val="19"/>
  </w:num>
  <w:num w:numId="20">
    <w:abstractNumId w:val="20"/>
  </w:num>
  <w:num w:numId="21">
    <w:abstractNumId w:val="4"/>
  </w:num>
  <w:num w:numId="22">
    <w:abstractNumId w:val="15"/>
  </w:num>
  <w:num w:numId="23">
    <w:abstractNumId w:val="1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AFE"/>
    <w:rsid w:val="00134AFE"/>
    <w:rsid w:val="001D09A0"/>
    <w:rsid w:val="0021577A"/>
    <w:rsid w:val="00245E1D"/>
    <w:rsid w:val="002566CF"/>
    <w:rsid w:val="00300137"/>
    <w:rsid w:val="003A2844"/>
    <w:rsid w:val="00494EBB"/>
    <w:rsid w:val="004B4C6F"/>
    <w:rsid w:val="004F355E"/>
    <w:rsid w:val="0050442B"/>
    <w:rsid w:val="00591239"/>
    <w:rsid w:val="00616B30"/>
    <w:rsid w:val="0068699F"/>
    <w:rsid w:val="006A557C"/>
    <w:rsid w:val="006B1EE7"/>
    <w:rsid w:val="006B4867"/>
    <w:rsid w:val="007E3B4E"/>
    <w:rsid w:val="008A0661"/>
    <w:rsid w:val="008F549D"/>
    <w:rsid w:val="00963A5E"/>
    <w:rsid w:val="009A2671"/>
    <w:rsid w:val="009E4A24"/>
    <w:rsid w:val="00A75E3D"/>
    <w:rsid w:val="00AB2EDF"/>
    <w:rsid w:val="00C65D96"/>
    <w:rsid w:val="00C87C45"/>
    <w:rsid w:val="00CD7243"/>
    <w:rsid w:val="00D10BDF"/>
    <w:rsid w:val="00E03B03"/>
    <w:rsid w:val="00E367F5"/>
    <w:rsid w:val="00EF251A"/>
    <w:rsid w:val="00F4331F"/>
    <w:rsid w:val="00F47137"/>
    <w:rsid w:val="00FB2E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8BD9C"/>
  <w15:chartTrackingRefBased/>
  <w15:docId w15:val="{AC58070A-CCA9-4D00-BC43-48AC493C0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EDF"/>
    <w:pPr>
      <w:spacing w:before="120" w:after="120" w:line="240" w:lineRule="auto"/>
      <w:jc w:val="both"/>
    </w:pPr>
  </w:style>
  <w:style w:type="paragraph" w:styleId="Titre1">
    <w:name w:val="heading 1"/>
    <w:basedOn w:val="Normal"/>
    <w:next w:val="Normal"/>
    <w:link w:val="Titre1Car"/>
    <w:uiPriority w:val="9"/>
    <w:qFormat/>
    <w:rsid w:val="00591239"/>
    <w:pPr>
      <w:jc w:val="center"/>
      <w:outlineLvl w:val="0"/>
    </w:pPr>
    <w:rPr>
      <w:rFonts w:cstheme="minorHAnsi"/>
      <w:b/>
      <w:bCs/>
      <w:sz w:val="40"/>
      <w:szCs w:val="40"/>
    </w:rPr>
  </w:style>
  <w:style w:type="paragraph" w:styleId="Titre2">
    <w:name w:val="heading 2"/>
    <w:basedOn w:val="Normal"/>
    <w:next w:val="Normal"/>
    <w:link w:val="Titre2Car"/>
    <w:uiPriority w:val="9"/>
    <w:unhideWhenUsed/>
    <w:qFormat/>
    <w:rsid w:val="00494EBB"/>
    <w:pPr>
      <w:spacing w:before="0"/>
      <w:jc w:val="center"/>
      <w:outlineLvl w:val="1"/>
    </w:pPr>
    <w:rPr>
      <w:b/>
      <w:bCs/>
      <w:sz w:val="24"/>
    </w:rPr>
  </w:style>
  <w:style w:type="paragraph" w:styleId="Titre3">
    <w:name w:val="heading 3"/>
    <w:basedOn w:val="Paragraphedeliste"/>
    <w:next w:val="Normal"/>
    <w:link w:val="Titre3Car"/>
    <w:uiPriority w:val="9"/>
    <w:unhideWhenUsed/>
    <w:qFormat/>
    <w:rsid w:val="00E03B03"/>
    <w:pPr>
      <w:keepNext/>
      <w:numPr>
        <w:numId w:val="1"/>
      </w:numPr>
      <w:ind w:left="357" w:hanging="357"/>
      <w:outlineLvl w:val="2"/>
    </w:pPr>
    <w:rPr>
      <w:rFonts w:asciiTheme="majorHAnsi" w:hAnsiTheme="majorHAnsi" w:cstheme="minorHAnsi"/>
      <w:b/>
      <w:color w:val="CC0000"/>
    </w:rPr>
  </w:style>
  <w:style w:type="paragraph" w:styleId="Titre4">
    <w:name w:val="heading 4"/>
    <w:basedOn w:val="Titre3"/>
    <w:next w:val="Normal"/>
    <w:link w:val="Titre4Car"/>
    <w:uiPriority w:val="9"/>
    <w:unhideWhenUsed/>
    <w:qFormat/>
    <w:rsid w:val="00AB2EDF"/>
    <w:pPr>
      <w:numPr>
        <w:ilvl w:val="1"/>
      </w:numPr>
      <w:ind w:left="1418"/>
      <w:outlineLvl w:val="3"/>
    </w:pPr>
    <w:rPr>
      <w:i/>
      <w:iCs/>
    </w:rPr>
  </w:style>
  <w:style w:type="paragraph" w:styleId="Titre5">
    <w:name w:val="heading 5"/>
    <w:basedOn w:val="Normal"/>
    <w:next w:val="Normal"/>
    <w:link w:val="Titre5Car"/>
    <w:uiPriority w:val="9"/>
    <w:unhideWhenUsed/>
    <w:qFormat/>
    <w:rsid w:val="007E3B4E"/>
    <w:pPr>
      <w:spacing w:before="240"/>
      <w:outlineLvl w:val="4"/>
    </w:pPr>
    <w:rPr>
      <w:rFonts w:asciiTheme="majorHAnsi" w:hAnsiTheme="majorHAnsi" w:cstheme="majorHAnsi"/>
      <w:b/>
      <w:bCs/>
      <w:color w:val="CC0000"/>
      <w:sz w:val="24"/>
      <w:szCs w:val="24"/>
      <w:u w:val="single"/>
    </w:rPr>
  </w:style>
  <w:style w:type="paragraph" w:styleId="Titre6">
    <w:name w:val="heading 6"/>
    <w:basedOn w:val="Titre4"/>
    <w:next w:val="Normal"/>
    <w:link w:val="Titre6Car"/>
    <w:uiPriority w:val="9"/>
    <w:unhideWhenUsed/>
    <w:qFormat/>
    <w:rsid w:val="0050442B"/>
    <w:pPr>
      <w:numPr>
        <w:ilvl w:val="2"/>
      </w:numPr>
      <w:outlineLvl w:val="5"/>
    </w:pPr>
    <w:rPr>
      <w:b w:val="0"/>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134AFE"/>
    <w:rPr>
      <w:color w:val="0563C1" w:themeColor="hyperlink"/>
      <w:u w:val="single"/>
    </w:rPr>
  </w:style>
  <w:style w:type="character" w:styleId="Mentionnonrsolue">
    <w:name w:val="Unresolved Mention"/>
    <w:basedOn w:val="Policepardfaut"/>
    <w:uiPriority w:val="99"/>
    <w:semiHidden/>
    <w:unhideWhenUsed/>
    <w:rsid w:val="00134AFE"/>
    <w:rPr>
      <w:color w:val="605E5C"/>
      <w:shd w:val="clear" w:color="auto" w:fill="E1DFDD"/>
    </w:rPr>
  </w:style>
  <w:style w:type="paragraph" w:styleId="En-tte">
    <w:name w:val="header"/>
    <w:basedOn w:val="Normal"/>
    <w:link w:val="En-tteCar"/>
    <w:unhideWhenUsed/>
    <w:rsid w:val="00134AFE"/>
    <w:pPr>
      <w:tabs>
        <w:tab w:val="center" w:pos="4536"/>
        <w:tab w:val="right" w:pos="9072"/>
      </w:tabs>
      <w:spacing w:after="0"/>
    </w:pPr>
  </w:style>
  <w:style w:type="character" w:customStyle="1" w:styleId="En-tteCar">
    <w:name w:val="En-tête Car"/>
    <w:basedOn w:val="Policepardfaut"/>
    <w:link w:val="En-tte"/>
    <w:rsid w:val="00134AFE"/>
  </w:style>
  <w:style w:type="paragraph" w:styleId="Pieddepage">
    <w:name w:val="footer"/>
    <w:basedOn w:val="Normal"/>
    <w:link w:val="PieddepageCar"/>
    <w:uiPriority w:val="99"/>
    <w:unhideWhenUsed/>
    <w:rsid w:val="00134AFE"/>
    <w:pPr>
      <w:tabs>
        <w:tab w:val="center" w:pos="4536"/>
        <w:tab w:val="right" w:pos="9072"/>
      </w:tabs>
      <w:spacing w:after="0"/>
    </w:pPr>
  </w:style>
  <w:style w:type="character" w:customStyle="1" w:styleId="PieddepageCar">
    <w:name w:val="Pied de page Car"/>
    <w:basedOn w:val="Policepardfaut"/>
    <w:link w:val="Pieddepage"/>
    <w:uiPriority w:val="99"/>
    <w:rsid w:val="00134AFE"/>
  </w:style>
  <w:style w:type="character" w:customStyle="1" w:styleId="Titre1Car">
    <w:name w:val="Titre 1 Car"/>
    <w:basedOn w:val="Policepardfaut"/>
    <w:link w:val="Titre1"/>
    <w:uiPriority w:val="9"/>
    <w:rsid w:val="00591239"/>
    <w:rPr>
      <w:rFonts w:cstheme="minorHAnsi"/>
      <w:b/>
      <w:bCs/>
      <w:sz w:val="40"/>
      <w:szCs w:val="40"/>
    </w:rPr>
  </w:style>
  <w:style w:type="character" w:customStyle="1" w:styleId="Titre2Car">
    <w:name w:val="Titre 2 Car"/>
    <w:basedOn w:val="Policepardfaut"/>
    <w:link w:val="Titre2"/>
    <w:uiPriority w:val="9"/>
    <w:rsid w:val="00494EBB"/>
    <w:rPr>
      <w:b/>
      <w:bCs/>
      <w:sz w:val="24"/>
    </w:rPr>
  </w:style>
  <w:style w:type="table" w:styleId="Grilledutableau">
    <w:name w:val="Table Grid"/>
    <w:basedOn w:val="TableauNormal"/>
    <w:uiPriority w:val="39"/>
    <w:rsid w:val="005912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8F549D"/>
    <w:pPr>
      <w:tabs>
        <w:tab w:val="left" w:pos="426"/>
      </w:tabs>
      <w:suppressAutoHyphens/>
      <w:spacing w:before="0" w:after="0"/>
      <w:ind w:left="709" w:hanging="709"/>
    </w:pPr>
    <w:rPr>
      <w:rFonts w:ascii="Univers" w:eastAsia="Times New Roman" w:hAnsi="Univers" w:cs="Univers"/>
      <w:sz w:val="20"/>
      <w:szCs w:val="20"/>
      <w:lang w:eastAsia="zh-CN"/>
    </w:rPr>
  </w:style>
  <w:style w:type="paragraph" w:styleId="Paragraphedeliste">
    <w:name w:val="List Paragraph"/>
    <w:basedOn w:val="Normal"/>
    <w:uiPriority w:val="34"/>
    <w:qFormat/>
    <w:rsid w:val="00FB2E4E"/>
    <w:pPr>
      <w:ind w:left="720"/>
      <w:contextualSpacing/>
    </w:pPr>
  </w:style>
  <w:style w:type="character" w:customStyle="1" w:styleId="Titre3Car">
    <w:name w:val="Titre 3 Car"/>
    <w:basedOn w:val="Policepardfaut"/>
    <w:link w:val="Titre3"/>
    <w:uiPriority w:val="9"/>
    <w:rsid w:val="00E03B03"/>
    <w:rPr>
      <w:rFonts w:asciiTheme="majorHAnsi" w:hAnsiTheme="majorHAnsi" w:cstheme="minorHAnsi"/>
      <w:b/>
      <w:color w:val="CC0000"/>
    </w:rPr>
  </w:style>
  <w:style w:type="character" w:customStyle="1" w:styleId="Titre4Car">
    <w:name w:val="Titre 4 Car"/>
    <w:basedOn w:val="Policepardfaut"/>
    <w:link w:val="Titre4"/>
    <w:uiPriority w:val="9"/>
    <w:rsid w:val="00AB2EDF"/>
    <w:rPr>
      <w:rFonts w:asciiTheme="majorHAnsi" w:hAnsiTheme="majorHAnsi" w:cstheme="minorHAnsi"/>
      <w:b/>
      <w:i/>
      <w:iCs/>
      <w:color w:val="CC0000"/>
    </w:rPr>
  </w:style>
  <w:style w:type="character" w:customStyle="1" w:styleId="Caractresdenotedebasdepage">
    <w:name w:val="Caractères de note de bas de page"/>
    <w:rsid w:val="00AB2EDF"/>
    <w:rPr>
      <w:rFonts w:cs="Times New Roman"/>
      <w:vertAlign w:val="superscript"/>
    </w:rPr>
  </w:style>
  <w:style w:type="paragraph" w:styleId="Notedebasdepage">
    <w:name w:val="footnote text"/>
    <w:basedOn w:val="Normal"/>
    <w:link w:val="NotedebasdepageCar"/>
    <w:rsid w:val="00AB2EDF"/>
    <w:pPr>
      <w:suppressAutoHyphens/>
      <w:spacing w:before="0" w:after="0"/>
      <w:jc w:val="left"/>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AB2EDF"/>
    <w:rPr>
      <w:rFonts w:ascii="Univers" w:eastAsia="Times New Roman" w:hAnsi="Univers" w:cs="Univers"/>
      <w:sz w:val="20"/>
      <w:szCs w:val="20"/>
      <w:lang w:eastAsia="zh-CN"/>
    </w:rPr>
  </w:style>
  <w:style w:type="paragraph" w:customStyle="1" w:styleId="fcasegauche">
    <w:name w:val="f_case_gauche"/>
    <w:basedOn w:val="Normal"/>
    <w:rsid w:val="00AB2EDF"/>
    <w:pPr>
      <w:suppressAutoHyphens/>
      <w:spacing w:before="0" w:after="60"/>
      <w:ind w:left="284" w:hanging="284"/>
    </w:pPr>
    <w:rPr>
      <w:rFonts w:ascii="Univers" w:eastAsia="Times New Roman" w:hAnsi="Univers" w:cs="Univers"/>
      <w:sz w:val="20"/>
      <w:szCs w:val="20"/>
      <w:lang w:eastAsia="zh-CN"/>
    </w:rPr>
  </w:style>
  <w:style w:type="paragraph" w:customStyle="1" w:styleId="fcase2metab">
    <w:name w:val="f_case_2èmetab"/>
    <w:basedOn w:val="Normal"/>
    <w:rsid w:val="009A2671"/>
    <w:pPr>
      <w:tabs>
        <w:tab w:val="left" w:pos="426"/>
        <w:tab w:val="left" w:pos="851"/>
      </w:tabs>
      <w:suppressAutoHyphens/>
      <w:spacing w:before="0" w:after="0"/>
      <w:ind w:left="1134" w:hanging="1134"/>
    </w:pPr>
    <w:rPr>
      <w:rFonts w:ascii="Univers" w:eastAsia="Times New Roman" w:hAnsi="Univers" w:cs="Univers"/>
      <w:sz w:val="20"/>
      <w:szCs w:val="20"/>
      <w:lang w:eastAsia="zh-CN"/>
    </w:rPr>
  </w:style>
  <w:style w:type="character" w:customStyle="1" w:styleId="Titre5Car">
    <w:name w:val="Titre 5 Car"/>
    <w:basedOn w:val="Policepardfaut"/>
    <w:link w:val="Titre5"/>
    <w:uiPriority w:val="9"/>
    <w:rsid w:val="007E3B4E"/>
    <w:rPr>
      <w:rFonts w:asciiTheme="majorHAnsi" w:hAnsiTheme="majorHAnsi" w:cstheme="majorHAnsi"/>
      <w:b/>
      <w:bCs/>
      <w:color w:val="CC0000"/>
      <w:sz w:val="24"/>
      <w:szCs w:val="24"/>
      <w:u w:val="single"/>
    </w:rPr>
  </w:style>
  <w:style w:type="table" w:styleId="TableauGrille4">
    <w:name w:val="Grid Table 4"/>
    <w:basedOn w:val="TableauNormal"/>
    <w:uiPriority w:val="49"/>
    <w:rsid w:val="006A557C"/>
    <w:pPr>
      <w:spacing w:after="0" w:line="240" w:lineRule="auto"/>
    </w:pPr>
    <w:rPr>
      <w:sz w:val="24"/>
      <w:szCs w:val="24"/>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arquedecommentaire">
    <w:name w:val="annotation reference"/>
    <w:basedOn w:val="Policepardfaut"/>
    <w:uiPriority w:val="99"/>
    <w:semiHidden/>
    <w:unhideWhenUsed/>
    <w:rsid w:val="00E367F5"/>
    <w:rPr>
      <w:sz w:val="16"/>
      <w:szCs w:val="16"/>
    </w:rPr>
  </w:style>
  <w:style w:type="paragraph" w:styleId="Commentaire">
    <w:name w:val="annotation text"/>
    <w:basedOn w:val="Normal"/>
    <w:link w:val="CommentaireCar"/>
    <w:uiPriority w:val="99"/>
    <w:semiHidden/>
    <w:unhideWhenUsed/>
    <w:rsid w:val="00E367F5"/>
    <w:rPr>
      <w:sz w:val="20"/>
      <w:szCs w:val="20"/>
    </w:rPr>
  </w:style>
  <w:style w:type="character" w:customStyle="1" w:styleId="CommentaireCar">
    <w:name w:val="Commentaire Car"/>
    <w:basedOn w:val="Policepardfaut"/>
    <w:link w:val="Commentaire"/>
    <w:uiPriority w:val="99"/>
    <w:semiHidden/>
    <w:rsid w:val="00E367F5"/>
    <w:rPr>
      <w:sz w:val="20"/>
      <w:szCs w:val="20"/>
    </w:rPr>
  </w:style>
  <w:style w:type="paragraph" w:styleId="Objetducommentaire">
    <w:name w:val="annotation subject"/>
    <w:basedOn w:val="Commentaire"/>
    <w:next w:val="Commentaire"/>
    <w:link w:val="ObjetducommentaireCar"/>
    <w:uiPriority w:val="99"/>
    <w:semiHidden/>
    <w:unhideWhenUsed/>
    <w:rsid w:val="00E367F5"/>
    <w:rPr>
      <w:b/>
      <w:bCs/>
    </w:rPr>
  </w:style>
  <w:style w:type="character" w:customStyle="1" w:styleId="ObjetducommentaireCar">
    <w:name w:val="Objet du commentaire Car"/>
    <w:basedOn w:val="CommentaireCar"/>
    <w:link w:val="Objetducommentaire"/>
    <w:uiPriority w:val="99"/>
    <w:semiHidden/>
    <w:rsid w:val="00E367F5"/>
    <w:rPr>
      <w:b/>
      <w:bCs/>
      <w:sz w:val="20"/>
      <w:szCs w:val="20"/>
    </w:rPr>
  </w:style>
  <w:style w:type="character" w:customStyle="1" w:styleId="Titre6Car">
    <w:name w:val="Titre 6 Car"/>
    <w:basedOn w:val="Policepardfaut"/>
    <w:link w:val="Titre6"/>
    <w:uiPriority w:val="9"/>
    <w:rsid w:val="0050442B"/>
    <w:rPr>
      <w:rFonts w:asciiTheme="majorHAnsi" w:hAnsiTheme="majorHAnsi" w:cstheme="minorHAnsi"/>
      <w:bCs/>
      <w:i/>
      <w:iCs/>
      <w:color w:val="CC0000"/>
    </w:rPr>
  </w:style>
  <w:style w:type="paragraph" w:styleId="NormalWeb">
    <w:name w:val="Normal (Web)"/>
    <w:basedOn w:val="Normal"/>
    <w:uiPriority w:val="99"/>
    <w:semiHidden/>
    <w:unhideWhenUsed/>
    <w:rsid w:val="008A0661"/>
    <w:pPr>
      <w:spacing w:before="100" w:beforeAutospacing="1" w:after="100" w:afterAutospacing="1"/>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294504">
      <w:bodyDiv w:val="1"/>
      <w:marLeft w:val="0"/>
      <w:marRight w:val="0"/>
      <w:marTop w:val="0"/>
      <w:marBottom w:val="0"/>
      <w:divBdr>
        <w:top w:val="none" w:sz="0" w:space="0" w:color="auto"/>
        <w:left w:val="none" w:sz="0" w:space="0" w:color="auto"/>
        <w:bottom w:val="none" w:sz="0" w:space="0" w:color="auto"/>
        <w:right w:val="none" w:sz="0" w:space="0" w:color="auto"/>
      </w:divBdr>
    </w:div>
    <w:div w:id="106595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11</Pages>
  <Words>2849</Words>
  <Characters>15670</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Bruna PINTO RIBEIRO GBOHO</dc:creator>
  <cp:keywords/>
  <dc:description/>
  <cp:lastModifiedBy>Bruna PINTO RIBEIRO GBOHO</cp:lastModifiedBy>
  <cp:revision>9</cp:revision>
  <dcterms:created xsi:type="dcterms:W3CDTF">2025-10-27T09:01:00Z</dcterms:created>
  <dcterms:modified xsi:type="dcterms:W3CDTF">2025-10-27T16:22:00Z</dcterms:modified>
</cp:coreProperties>
</file>